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CF171" w14:textId="71EBA65D" w:rsidR="00931435" w:rsidRDefault="00931435" w:rsidP="00931435">
      <w:r>
        <w:rPr>
          <w:noProof/>
          <w:lang w:val="en-US" w:eastAsia="en-US"/>
        </w:rPr>
        <w:drawing>
          <wp:anchor distT="0" distB="0" distL="114300" distR="114300" simplePos="0" relativeHeight="251661824" behindDoc="0" locked="0" layoutInCell="1" allowOverlap="1" wp14:anchorId="17E3C8F2" wp14:editId="106B16FE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2633345" cy="697865"/>
            <wp:effectExtent l="0" t="0" r="0" b="698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345" cy="697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inline distT="0" distB="0" distL="0" distR="0" wp14:anchorId="18A0B1AD" wp14:editId="5A8CB9C1">
            <wp:extent cx="2179320" cy="777240"/>
            <wp:effectExtent l="0" t="0" r="0" b="3810"/>
            <wp:docPr id="4" name="Imagen 4" descr="Sin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n títul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13136" w14:textId="77777777" w:rsidR="00BE536A" w:rsidRPr="007E5787" w:rsidRDefault="00BE536A" w:rsidP="00EC453A">
      <w:pPr>
        <w:spacing w:before="120"/>
        <w:jc w:val="center"/>
        <w:rPr>
          <w:rFonts w:ascii="Arial" w:hAnsi="Arial" w:cs="Arial"/>
          <w:b/>
          <w:sz w:val="40"/>
          <w:szCs w:val="40"/>
        </w:rPr>
      </w:pPr>
      <w:r w:rsidRPr="007E5787">
        <w:rPr>
          <w:rFonts w:ascii="Arial" w:hAnsi="Arial" w:cs="Arial"/>
          <w:b/>
          <w:sz w:val="40"/>
          <w:szCs w:val="40"/>
        </w:rPr>
        <w:t>PROFESORADO DE EDUCACION INGLÉS</w:t>
      </w:r>
    </w:p>
    <w:p w14:paraId="7088C2F2" w14:textId="52DB17D4" w:rsidR="002230F8" w:rsidRDefault="002230F8" w:rsidP="00ED27D1">
      <w:pPr>
        <w:spacing w:before="120" w:after="36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MESAS DE EXAMEN </w:t>
      </w:r>
      <w:r w:rsidR="00ED27D1">
        <w:rPr>
          <w:rFonts w:ascii="Arial" w:hAnsi="Arial" w:cs="Arial"/>
          <w:b/>
          <w:sz w:val="32"/>
          <w:szCs w:val="32"/>
        </w:rPr>
        <w:t>– JULIO/AGOSTO</w:t>
      </w:r>
      <w:r>
        <w:rPr>
          <w:rFonts w:ascii="Arial" w:hAnsi="Arial" w:cs="Arial"/>
          <w:b/>
          <w:sz w:val="32"/>
          <w:szCs w:val="32"/>
        </w:rPr>
        <w:t xml:space="preserve"> 2024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3"/>
        <w:gridCol w:w="689"/>
        <w:gridCol w:w="836"/>
        <w:gridCol w:w="4796"/>
        <w:gridCol w:w="2268"/>
        <w:gridCol w:w="452"/>
      </w:tblGrid>
      <w:tr w:rsidR="0097561C" w:rsidRPr="007E5787" w14:paraId="0CDA22F2" w14:textId="16B25023" w:rsidTr="004D2657">
        <w:trPr>
          <w:trHeight w:val="20"/>
        </w:trPr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54E156EB" w14:textId="77777777" w:rsidR="0097561C" w:rsidRPr="007E5787" w:rsidRDefault="0097561C" w:rsidP="003F46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526964745"/>
            <w:r w:rsidRPr="007E5787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  <w:tc>
          <w:tcPr>
            <w:tcW w:w="68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63D06ADB" w14:textId="77777777" w:rsidR="0097561C" w:rsidRPr="007E5787" w:rsidRDefault="0097561C" w:rsidP="003F46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5787">
              <w:rPr>
                <w:rFonts w:ascii="Arial" w:hAnsi="Arial" w:cs="Arial"/>
                <w:b/>
                <w:sz w:val="24"/>
                <w:szCs w:val="24"/>
              </w:rPr>
              <w:t xml:space="preserve">Hora </w:t>
            </w:r>
          </w:p>
        </w:tc>
        <w:tc>
          <w:tcPr>
            <w:tcW w:w="83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4DA04C91" w14:textId="77777777" w:rsidR="0097561C" w:rsidRPr="007E5787" w:rsidRDefault="0097561C" w:rsidP="003F46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5787">
              <w:rPr>
                <w:rFonts w:ascii="Arial" w:hAnsi="Arial" w:cs="Arial"/>
                <w:b/>
                <w:sz w:val="24"/>
                <w:szCs w:val="24"/>
              </w:rPr>
              <w:t>Curso</w:t>
            </w:r>
          </w:p>
        </w:tc>
        <w:tc>
          <w:tcPr>
            <w:tcW w:w="479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19A63DEE" w14:textId="77777777" w:rsidR="0097561C" w:rsidRPr="007E5787" w:rsidRDefault="0097561C" w:rsidP="003F46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5787">
              <w:rPr>
                <w:rFonts w:ascii="Arial" w:hAnsi="Arial" w:cs="Arial"/>
                <w:b/>
                <w:sz w:val="24"/>
                <w:szCs w:val="24"/>
              </w:rPr>
              <w:t>Perspectivas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A2927A" w14:textId="77777777" w:rsidR="0097561C" w:rsidRPr="007E5787" w:rsidRDefault="0097561C" w:rsidP="003F46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5787">
              <w:rPr>
                <w:rFonts w:ascii="Arial" w:hAnsi="Arial" w:cs="Arial"/>
                <w:b/>
                <w:sz w:val="24"/>
                <w:szCs w:val="24"/>
              </w:rPr>
              <w:t>Mesa</w:t>
            </w:r>
          </w:p>
        </w:tc>
        <w:tc>
          <w:tcPr>
            <w:tcW w:w="452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51B919DE" w14:textId="77777777" w:rsidR="0097561C" w:rsidRPr="007E5787" w:rsidRDefault="0097561C" w:rsidP="003F46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bookmarkEnd w:id="0"/>
      <w:tr w:rsidR="00FA4DCF" w:rsidRPr="007E5787" w14:paraId="506E5E3A" w14:textId="3EA9ADDE" w:rsidTr="004D2657">
        <w:trPr>
          <w:trHeight w:val="134"/>
        </w:trPr>
        <w:tc>
          <w:tcPr>
            <w:tcW w:w="145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06CD90B" w14:textId="77777777" w:rsidR="00BC1E5E" w:rsidRDefault="00BC1E5E" w:rsidP="00BC1E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LUNES</w:t>
            </w:r>
          </w:p>
          <w:p w14:paraId="437D9D84" w14:textId="4ACF6565" w:rsidR="00FA4DCF" w:rsidRPr="007E5787" w:rsidRDefault="00BC1E5E" w:rsidP="00BC1E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29-07</w:t>
            </w:r>
          </w:p>
        </w:tc>
        <w:tc>
          <w:tcPr>
            <w:tcW w:w="689" w:type="dxa"/>
            <w:vMerge w:val="restart"/>
            <w:tcBorders>
              <w:top w:val="single" w:sz="18" w:space="0" w:color="auto"/>
            </w:tcBorders>
            <w:vAlign w:val="center"/>
          </w:tcPr>
          <w:p w14:paraId="45109776" w14:textId="77777777" w:rsidR="00FA4DCF" w:rsidRPr="007E5787" w:rsidRDefault="00FA4DCF" w:rsidP="00FA4D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5787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836" w:type="dxa"/>
            <w:tcBorders>
              <w:top w:val="single" w:sz="18" w:space="0" w:color="auto"/>
            </w:tcBorders>
            <w:vAlign w:val="center"/>
          </w:tcPr>
          <w:p w14:paraId="288F60C9" w14:textId="4AA26861" w:rsidR="00FA4DCF" w:rsidRPr="009E08DB" w:rsidRDefault="00FA4DCF" w:rsidP="00FA4D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08DB">
              <w:rPr>
                <w:rFonts w:ascii="Arial" w:hAnsi="Arial" w:cs="Arial"/>
                <w:sz w:val="22"/>
                <w:szCs w:val="22"/>
              </w:rPr>
              <w:t>2º</w:t>
            </w:r>
          </w:p>
        </w:tc>
        <w:tc>
          <w:tcPr>
            <w:tcW w:w="4796" w:type="dxa"/>
            <w:tcBorders>
              <w:top w:val="single" w:sz="18" w:space="0" w:color="auto"/>
            </w:tcBorders>
            <w:vAlign w:val="center"/>
          </w:tcPr>
          <w:p w14:paraId="1F80CD79" w14:textId="538B3AA9" w:rsidR="00FA4DCF" w:rsidRPr="009E08DB" w:rsidRDefault="00FA4DCF" w:rsidP="00FA4DCF">
            <w:pPr>
              <w:rPr>
                <w:rFonts w:ascii="Arial" w:hAnsi="Arial" w:cs="Arial"/>
                <w:sz w:val="22"/>
                <w:szCs w:val="22"/>
              </w:rPr>
            </w:pPr>
            <w:r w:rsidRPr="009E08DB">
              <w:rPr>
                <w:rFonts w:ascii="Arial" w:hAnsi="Arial" w:cs="Arial"/>
                <w:spacing w:val="-4"/>
                <w:sz w:val="22"/>
                <w:szCs w:val="22"/>
              </w:rPr>
              <w:t xml:space="preserve">Práct. Discursivas de la Comun. Oral II </w:t>
            </w:r>
            <w:r w:rsidRPr="009E08DB">
              <w:rPr>
                <w:rFonts w:ascii="Arial" w:hAnsi="Arial" w:cs="Arial"/>
                <w:b/>
                <w:sz w:val="22"/>
                <w:szCs w:val="22"/>
              </w:rPr>
              <w:t>(Escrito)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75541" w14:textId="1F56550A" w:rsidR="00FA4DCF" w:rsidRPr="009E08DB" w:rsidRDefault="00FA4DCF" w:rsidP="00FA4D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08DB">
              <w:rPr>
                <w:rFonts w:ascii="Arial" w:hAnsi="Arial" w:cs="Arial"/>
                <w:sz w:val="22"/>
                <w:szCs w:val="22"/>
              </w:rPr>
              <w:t>Fassina, Livia</w:t>
            </w:r>
          </w:p>
        </w:tc>
        <w:tc>
          <w:tcPr>
            <w:tcW w:w="45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0E7FF924" w14:textId="67A7EF51" w:rsidR="00FA4DCF" w:rsidRPr="009E08DB" w:rsidRDefault="00FA4DCF" w:rsidP="00FA4D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08DB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FA4DCF" w:rsidRPr="007E5787" w14:paraId="55842F1F" w14:textId="5E85853C" w:rsidTr="004D2657">
        <w:trPr>
          <w:trHeight w:val="23"/>
        </w:trPr>
        <w:tc>
          <w:tcPr>
            <w:tcW w:w="1453" w:type="dxa"/>
            <w:vMerge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E6199FA" w14:textId="77777777" w:rsidR="00FA4DCF" w:rsidRPr="007E5787" w:rsidRDefault="00FA4DCF" w:rsidP="00FA4D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9" w:type="dxa"/>
            <w:vMerge/>
            <w:tcBorders>
              <w:top w:val="single" w:sz="18" w:space="0" w:color="auto"/>
            </w:tcBorders>
            <w:vAlign w:val="center"/>
          </w:tcPr>
          <w:p w14:paraId="015CF7F2" w14:textId="77777777" w:rsidR="00FA4DCF" w:rsidRPr="007E5787" w:rsidRDefault="00FA4DCF" w:rsidP="00FA4D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</w:tcBorders>
            <w:vAlign w:val="center"/>
          </w:tcPr>
          <w:p w14:paraId="66A0B695" w14:textId="1DB5A03E" w:rsidR="00FA4DCF" w:rsidRPr="009E08DB" w:rsidRDefault="00FA4DCF" w:rsidP="00FA4D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08DB">
              <w:rPr>
                <w:rFonts w:ascii="Arial" w:hAnsi="Arial" w:cs="Arial"/>
                <w:sz w:val="22"/>
                <w:szCs w:val="22"/>
              </w:rPr>
              <w:t>3°</w:t>
            </w:r>
          </w:p>
        </w:tc>
        <w:tc>
          <w:tcPr>
            <w:tcW w:w="4796" w:type="dxa"/>
            <w:tcBorders>
              <w:top w:val="single" w:sz="4" w:space="0" w:color="auto"/>
            </w:tcBorders>
            <w:vAlign w:val="center"/>
          </w:tcPr>
          <w:p w14:paraId="3E8970C2" w14:textId="5BD12B56" w:rsidR="00FA4DCF" w:rsidRPr="009E08DB" w:rsidRDefault="00FA4DCF" w:rsidP="00FA4DCF">
            <w:pPr>
              <w:rPr>
                <w:rFonts w:ascii="Arial" w:hAnsi="Arial" w:cs="Arial"/>
                <w:sz w:val="22"/>
                <w:szCs w:val="22"/>
              </w:rPr>
            </w:pPr>
            <w:r w:rsidRPr="009E08DB">
              <w:rPr>
                <w:rFonts w:ascii="Arial" w:hAnsi="Arial" w:cs="Arial"/>
                <w:sz w:val="22"/>
                <w:szCs w:val="22"/>
              </w:rPr>
              <w:t>Prácticas Discursivas de la Comun. Escrita III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7A6BB" w14:textId="027860A8" w:rsidR="00FA4DCF" w:rsidRPr="009E08DB" w:rsidRDefault="00FA4DCF" w:rsidP="00FA4D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08DB">
              <w:rPr>
                <w:rFonts w:ascii="Arial" w:hAnsi="Arial" w:cs="Arial"/>
                <w:sz w:val="22"/>
                <w:szCs w:val="22"/>
              </w:rPr>
              <w:t>Changazzo, Marcos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4355409D" w14:textId="58DE28AD" w:rsidR="00FA4DCF" w:rsidRPr="009E08DB" w:rsidRDefault="00FA4DCF" w:rsidP="00FA4D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08DB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747DF1" w:rsidRPr="007E5787" w14:paraId="06633563" w14:textId="389C9D81" w:rsidTr="004D2657">
        <w:trPr>
          <w:trHeight w:val="23"/>
        </w:trPr>
        <w:tc>
          <w:tcPr>
            <w:tcW w:w="1453" w:type="dxa"/>
            <w:vMerge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521B914" w14:textId="77777777" w:rsidR="00747DF1" w:rsidRPr="007E5787" w:rsidRDefault="00747DF1" w:rsidP="00747DF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9" w:type="dxa"/>
            <w:vMerge/>
            <w:tcBorders>
              <w:top w:val="single" w:sz="18" w:space="0" w:color="auto"/>
            </w:tcBorders>
            <w:vAlign w:val="center"/>
          </w:tcPr>
          <w:p w14:paraId="69C5FE38" w14:textId="77777777" w:rsidR="00747DF1" w:rsidRPr="007E5787" w:rsidRDefault="00747DF1" w:rsidP="00747D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</w:tcBorders>
            <w:vAlign w:val="center"/>
          </w:tcPr>
          <w:p w14:paraId="6BB68EE5" w14:textId="6FDC9A88" w:rsidR="00747DF1" w:rsidRPr="009E08DB" w:rsidRDefault="00747DF1" w:rsidP="00747D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08DB">
              <w:rPr>
                <w:rFonts w:ascii="Arial" w:hAnsi="Arial" w:cs="Arial"/>
                <w:sz w:val="22"/>
                <w:szCs w:val="22"/>
              </w:rPr>
              <w:t>4°</w:t>
            </w:r>
          </w:p>
        </w:tc>
        <w:tc>
          <w:tcPr>
            <w:tcW w:w="4796" w:type="dxa"/>
            <w:tcBorders>
              <w:top w:val="single" w:sz="4" w:space="0" w:color="auto"/>
            </w:tcBorders>
            <w:vAlign w:val="center"/>
          </w:tcPr>
          <w:p w14:paraId="5594DE40" w14:textId="7D214FEF" w:rsidR="00747DF1" w:rsidRPr="009E08DB" w:rsidRDefault="00747DF1" w:rsidP="00747DF1">
            <w:pPr>
              <w:rPr>
                <w:rFonts w:ascii="Arial" w:hAnsi="Arial" w:cs="Arial"/>
                <w:sz w:val="22"/>
                <w:szCs w:val="22"/>
              </w:rPr>
            </w:pPr>
            <w:r w:rsidRPr="009E08DB">
              <w:rPr>
                <w:rFonts w:ascii="Arial" w:hAnsi="Arial" w:cs="Arial"/>
                <w:spacing w:val="-4"/>
                <w:sz w:val="22"/>
                <w:szCs w:val="22"/>
              </w:rPr>
              <w:t>Prácticas Discursivas de la Comunicación Oral IV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F2F37" w14:textId="02047FD6" w:rsidR="00747DF1" w:rsidRPr="009E08DB" w:rsidRDefault="00747DF1" w:rsidP="00747D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08DB">
              <w:rPr>
                <w:rFonts w:ascii="Arial" w:hAnsi="Arial" w:cs="Arial"/>
                <w:sz w:val="22"/>
                <w:szCs w:val="22"/>
              </w:rPr>
              <w:t>Pucci, Carolina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6B5328DD" w14:textId="01A8D989" w:rsidR="00747DF1" w:rsidRPr="009E08DB" w:rsidRDefault="00747DF1" w:rsidP="00747DF1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9E08DB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747DF1" w:rsidRPr="007E5787" w14:paraId="132CE54E" w14:textId="70539FAB" w:rsidTr="004D2657">
        <w:tc>
          <w:tcPr>
            <w:tcW w:w="14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F75A8D4" w14:textId="77777777" w:rsidR="00747DF1" w:rsidRPr="007E5787" w:rsidRDefault="00747DF1" w:rsidP="00747DF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9" w:type="dxa"/>
            <w:vMerge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FDAA2F6" w14:textId="77777777" w:rsidR="00747DF1" w:rsidRPr="007E5787" w:rsidRDefault="00747DF1" w:rsidP="00747D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1AA77F5" w14:textId="5F26D964" w:rsidR="00747DF1" w:rsidRPr="00923C4B" w:rsidRDefault="00747DF1" w:rsidP="00747D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3C8BB83" w14:textId="2DF9B1CD" w:rsidR="00747DF1" w:rsidRPr="00923C4B" w:rsidRDefault="00747DF1" w:rsidP="00747D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E4B55" w14:textId="2E89B8A6" w:rsidR="00747DF1" w:rsidRPr="009E08DB" w:rsidRDefault="00747DF1" w:rsidP="00747DF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E08DB">
              <w:rPr>
                <w:rFonts w:ascii="Arial" w:hAnsi="Arial" w:cs="Arial"/>
                <w:sz w:val="22"/>
                <w:szCs w:val="22"/>
              </w:rPr>
              <w:t>Scheffer, Andrea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32146DA" w14:textId="3094D5E3" w:rsidR="00747DF1" w:rsidRPr="009E08DB" w:rsidRDefault="00747DF1" w:rsidP="00747D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08DB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747DF1" w:rsidRPr="007E5787" w14:paraId="134DFD82" w14:textId="3EA7EA0B" w:rsidTr="004D2657">
        <w:trPr>
          <w:trHeight w:val="130"/>
        </w:trPr>
        <w:tc>
          <w:tcPr>
            <w:tcW w:w="145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377A683" w14:textId="77777777" w:rsidR="00BC1E5E" w:rsidRDefault="00BC1E5E" w:rsidP="00BC1E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MARTES</w:t>
            </w:r>
          </w:p>
          <w:p w14:paraId="234F3B9A" w14:textId="103BC636" w:rsidR="00747DF1" w:rsidRPr="007E5787" w:rsidRDefault="00BC1E5E" w:rsidP="00BC1E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30-07</w:t>
            </w:r>
          </w:p>
        </w:tc>
        <w:tc>
          <w:tcPr>
            <w:tcW w:w="689" w:type="dxa"/>
            <w:vMerge w:val="restart"/>
            <w:tcBorders>
              <w:top w:val="single" w:sz="18" w:space="0" w:color="auto"/>
            </w:tcBorders>
            <w:vAlign w:val="center"/>
          </w:tcPr>
          <w:p w14:paraId="31AE525F" w14:textId="77777777" w:rsidR="00747DF1" w:rsidRPr="007E5787" w:rsidRDefault="00747DF1" w:rsidP="00747D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5787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836" w:type="dxa"/>
            <w:tcBorders>
              <w:top w:val="single" w:sz="18" w:space="0" w:color="auto"/>
            </w:tcBorders>
            <w:vAlign w:val="center"/>
          </w:tcPr>
          <w:p w14:paraId="079ACEAC" w14:textId="1CE977CE" w:rsidR="00747DF1" w:rsidRPr="00125F97" w:rsidRDefault="00747DF1" w:rsidP="00747D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5F97">
              <w:rPr>
                <w:rFonts w:ascii="Arial" w:hAnsi="Arial" w:cs="Arial"/>
                <w:sz w:val="22"/>
                <w:szCs w:val="22"/>
              </w:rPr>
              <w:t>1º</w:t>
            </w:r>
          </w:p>
        </w:tc>
        <w:tc>
          <w:tcPr>
            <w:tcW w:w="4796" w:type="dxa"/>
            <w:tcBorders>
              <w:top w:val="single" w:sz="18" w:space="0" w:color="auto"/>
            </w:tcBorders>
            <w:vAlign w:val="center"/>
          </w:tcPr>
          <w:p w14:paraId="58F74CE3" w14:textId="43A5E729" w:rsidR="00747DF1" w:rsidRPr="00125F97" w:rsidRDefault="00747DF1" w:rsidP="00747DF1">
            <w:pPr>
              <w:rPr>
                <w:rFonts w:ascii="Arial" w:hAnsi="Arial" w:cs="Arial"/>
                <w:sz w:val="22"/>
                <w:szCs w:val="22"/>
              </w:rPr>
            </w:pPr>
            <w:r w:rsidRPr="00125F97">
              <w:rPr>
                <w:rFonts w:ascii="Arial" w:hAnsi="Arial" w:cs="Arial"/>
                <w:sz w:val="22"/>
                <w:szCs w:val="22"/>
              </w:rPr>
              <w:t>Práct. Discursivas de la Comunicación Oral I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D8758" w14:textId="4EA1FB1E" w:rsidR="00747DF1" w:rsidRPr="00125F97" w:rsidRDefault="00747DF1" w:rsidP="00747D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5F97">
              <w:rPr>
                <w:rFonts w:ascii="Arial" w:hAnsi="Arial" w:cs="Arial"/>
                <w:sz w:val="22"/>
                <w:szCs w:val="22"/>
              </w:rPr>
              <w:t>Besga, María</w:t>
            </w:r>
          </w:p>
        </w:tc>
        <w:tc>
          <w:tcPr>
            <w:tcW w:w="45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4ACA8176" w14:textId="5B31EC22" w:rsidR="00747DF1" w:rsidRPr="00125F97" w:rsidRDefault="00747DF1" w:rsidP="00747D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5F97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5F3C86" w:rsidRPr="007E5787" w14:paraId="19F06456" w14:textId="55D5610F" w:rsidTr="004D2657">
        <w:trPr>
          <w:trHeight w:val="163"/>
        </w:trPr>
        <w:tc>
          <w:tcPr>
            <w:tcW w:w="1453" w:type="dxa"/>
            <w:vMerge/>
            <w:tcBorders>
              <w:left w:val="single" w:sz="18" w:space="0" w:color="auto"/>
            </w:tcBorders>
            <w:vAlign w:val="center"/>
          </w:tcPr>
          <w:p w14:paraId="6638B04D" w14:textId="77777777" w:rsidR="005F3C86" w:rsidRPr="007E5787" w:rsidRDefault="005F3C86" w:rsidP="005F3C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9" w:type="dxa"/>
            <w:vMerge/>
            <w:vAlign w:val="center"/>
          </w:tcPr>
          <w:p w14:paraId="27D0577C" w14:textId="77777777" w:rsidR="005F3C86" w:rsidRPr="007E5787" w:rsidRDefault="005F3C86" w:rsidP="005F3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  <w:vAlign w:val="center"/>
          </w:tcPr>
          <w:p w14:paraId="7EB8FDE5" w14:textId="392CDA45" w:rsidR="005F3C86" w:rsidRPr="009E08DB" w:rsidRDefault="005F3C86" w:rsidP="005F3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08DB">
              <w:rPr>
                <w:rFonts w:ascii="Arial" w:hAnsi="Arial" w:cs="Arial"/>
                <w:sz w:val="22"/>
                <w:szCs w:val="22"/>
              </w:rPr>
              <w:t>2º</w:t>
            </w:r>
          </w:p>
        </w:tc>
        <w:tc>
          <w:tcPr>
            <w:tcW w:w="4796" w:type="dxa"/>
            <w:vAlign w:val="center"/>
          </w:tcPr>
          <w:p w14:paraId="19F12FD5" w14:textId="08BE68FA" w:rsidR="005F3C86" w:rsidRPr="009E08DB" w:rsidRDefault="005F3C86" w:rsidP="005F3C86">
            <w:pPr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9E08DB">
              <w:rPr>
                <w:rFonts w:ascii="Arial" w:hAnsi="Arial" w:cs="Arial"/>
                <w:sz w:val="22"/>
                <w:szCs w:val="22"/>
              </w:rPr>
              <w:t xml:space="preserve">Práct. Discursivas de la Comun. Oral II </w:t>
            </w:r>
            <w:r w:rsidRPr="009E08DB">
              <w:rPr>
                <w:rFonts w:ascii="Arial" w:hAnsi="Arial" w:cs="Arial"/>
                <w:b/>
                <w:spacing w:val="-4"/>
                <w:sz w:val="22"/>
                <w:szCs w:val="22"/>
              </w:rPr>
              <w:t>(Oral)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C4B8BF" w14:textId="0BCE057B" w:rsidR="005F3C86" w:rsidRPr="009E08DB" w:rsidRDefault="005F3C86" w:rsidP="005F3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08DB">
              <w:rPr>
                <w:rFonts w:ascii="Arial" w:hAnsi="Arial" w:cs="Arial"/>
                <w:sz w:val="22"/>
                <w:szCs w:val="22"/>
              </w:rPr>
              <w:t>Fassina, Livia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18" w:space="0" w:color="auto"/>
            </w:tcBorders>
          </w:tcPr>
          <w:p w14:paraId="75F96A71" w14:textId="79B4FE2C" w:rsidR="005F3C86" w:rsidRPr="009E08DB" w:rsidRDefault="005F3C86" w:rsidP="005F3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08DB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5F3C86" w:rsidRPr="007E5787" w14:paraId="7B6594FB" w14:textId="7C7563C3" w:rsidTr="004D2657">
        <w:trPr>
          <w:trHeight w:val="163"/>
        </w:trPr>
        <w:tc>
          <w:tcPr>
            <w:tcW w:w="1453" w:type="dxa"/>
            <w:vMerge/>
            <w:tcBorders>
              <w:left w:val="single" w:sz="18" w:space="0" w:color="auto"/>
            </w:tcBorders>
            <w:vAlign w:val="center"/>
          </w:tcPr>
          <w:p w14:paraId="7516A26F" w14:textId="77777777" w:rsidR="005F3C86" w:rsidRPr="007E5787" w:rsidRDefault="005F3C86" w:rsidP="005F3C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9" w:type="dxa"/>
            <w:vMerge/>
            <w:vAlign w:val="center"/>
          </w:tcPr>
          <w:p w14:paraId="006270B1" w14:textId="77777777" w:rsidR="005F3C86" w:rsidRPr="007E5787" w:rsidRDefault="005F3C86" w:rsidP="005F3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  <w:vAlign w:val="center"/>
          </w:tcPr>
          <w:p w14:paraId="5B89ED39" w14:textId="6FA26D36" w:rsidR="005F3C86" w:rsidRPr="009E08DB" w:rsidRDefault="005F3C86" w:rsidP="005F3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08DB">
              <w:rPr>
                <w:rFonts w:ascii="Arial" w:hAnsi="Arial" w:cs="Arial"/>
                <w:sz w:val="22"/>
                <w:szCs w:val="22"/>
              </w:rPr>
              <w:t>2º</w:t>
            </w:r>
          </w:p>
        </w:tc>
        <w:tc>
          <w:tcPr>
            <w:tcW w:w="4796" w:type="dxa"/>
            <w:vAlign w:val="center"/>
          </w:tcPr>
          <w:p w14:paraId="555E8304" w14:textId="4544AC66" w:rsidR="005F3C86" w:rsidRPr="009E08DB" w:rsidRDefault="005F3C86" w:rsidP="005F3C86">
            <w:pPr>
              <w:rPr>
                <w:rFonts w:ascii="Arial" w:hAnsi="Arial" w:cs="Arial"/>
                <w:sz w:val="22"/>
                <w:szCs w:val="22"/>
              </w:rPr>
            </w:pPr>
            <w:r w:rsidRPr="009E08DB">
              <w:rPr>
                <w:rFonts w:ascii="Arial" w:hAnsi="Arial" w:cs="Arial"/>
                <w:sz w:val="22"/>
                <w:szCs w:val="22"/>
              </w:rPr>
              <w:t>Literatura en Lengua Inglesa y Niñez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D51A7B" w14:textId="7696A197" w:rsidR="005F3C86" w:rsidRPr="009E08DB" w:rsidRDefault="005F3C86" w:rsidP="005F3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08DB">
              <w:rPr>
                <w:rFonts w:ascii="Arial" w:hAnsi="Arial" w:cs="Arial"/>
                <w:sz w:val="22"/>
                <w:szCs w:val="22"/>
              </w:rPr>
              <w:t>Changazzo, Marcos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18" w:space="0" w:color="auto"/>
            </w:tcBorders>
          </w:tcPr>
          <w:p w14:paraId="3E8133A4" w14:textId="28404DF1" w:rsidR="005F3C86" w:rsidRPr="009E08DB" w:rsidRDefault="005F3C86" w:rsidP="005F3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08DB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5F3C86" w:rsidRPr="007E5787" w14:paraId="78A41C10" w14:textId="7DA6E188" w:rsidTr="004D2657">
        <w:trPr>
          <w:trHeight w:val="187"/>
        </w:trPr>
        <w:tc>
          <w:tcPr>
            <w:tcW w:w="1453" w:type="dxa"/>
            <w:vMerge/>
            <w:tcBorders>
              <w:left w:val="single" w:sz="18" w:space="0" w:color="auto"/>
            </w:tcBorders>
            <w:vAlign w:val="center"/>
          </w:tcPr>
          <w:p w14:paraId="799E032B" w14:textId="77777777" w:rsidR="005F3C86" w:rsidRPr="007E5787" w:rsidRDefault="005F3C86" w:rsidP="005F3C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9" w:type="dxa"/>
            <w:vMerge/>
            <w:vAlign w:val="center"/>
          </w:tcPr>
          <w:p w14:paraId="3DEC8E12" w14:textId="77777777" w:rsidR="005F3C86" w:rsidRPr="007E5787" w:rsidRDefault="005F3C86" w:rsidP="005F3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  <w:tcBorders>
              <w:bottom w:val="single" w:sz="18" w:space="0" w:color="auto"/>
            </w:tcBorders>
            <w:vAlign w:val="center"/>
          </w:tcPr>
          <w:p w14:paraId="37130F59" w14:textId="2095C34D" w:rsidR="005F3C86" w:rsidRPr="00125F97" w:rsidRDefault="005F3C86" w:rsidP="005F3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5F97">
              <w:rPr>
                <w:rFonts w:ascii="Arial" w:hAnsi="Arial" w:cs="Arial"/>
                <w:sz w:val="22"/>
                <w:szCs w:val="22"/>
              </w:rPr>
              <w:t>4°</w:t>
            </w:r>
          </w:p>
        </w:tc>
        <w:tc>
          <w:tcPr>
            <w:tcW w:w="4796" w:type="dxa"/>
            <w:tcBorders>
              <w:bottom w:val="single" w:sz="18" w:space="0" w:color="auto"/>
            </w:tcBorders>
            <w:vAlign w:val="center"/>
          </w:tcPr>
          <w:p w14:paraId="714095C2" w14:textId="2C72125A" w:rsidR="005F3C86" w:rsidRPr="00125F97" w:rsidRDefault="005F3C86" w:rsidP="005F3C86">
            <w:pPr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125F97">
              <w:rPr>
                <w:rFonts w:ascii="Arial" w:hAnsi="Arial" w:cs="Arial"/>
                <w:sz w:val="22"/>
                <w:szCs w:val="22"/>
              </w:rPr>
              <w:t>Prácticas Discursivas de la Comun. Escrita IV</w:t>
            </w:r>
          </w:p>
        </w:tc>
        <w:tc>
          <w:tcPr>
            <w:tcW w:w="2268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E17CE" w14:textId="2F36D512" w:rsidR="005F3C86" w:rsidRPr="00125F97" w:rsidRDefault="005F3C86" w:rsidP="005F3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5F97">
              <w:rPr>
                <w:rFonts w:ascii="Arial" w:hAnsi="Arial" w:cs="Arial"/>
                <w:sz w:val="22"/>
                <w:szCs w:val="22"/>
                <w:lang w:val="pt-BR"/>
              </w:rPr>
              <w:t>Estallo, Mariana</w:t>
            </w:r>
          </w:p>
        </w:tc>
        <w:tc>
          <w:tcPr>
            <w:tcW w:w="45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6271F23" w14:textId="6598ED3A" w:rsidR="005F3C86" w:rsidRPr="00125F97" w:rsidRDefault="005F3C86" w:rsidP="005F3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5F97">
              <w:rPr>
                <w:rFonts w:ascii="Arial" w:hAnsi="Arial" w:cs="Arial"/>
                <w:sz w:val="22"/>
                <w:szCs w:val="22"/>
                <w:lang w:val="pt-BR"/>
              </w:rPr>
              <w:t>2</w:t>
            </w:r>
          </w:p>
        </w:tc>
      </w:tr>
      <w:tr w:rsidR="005F3C86" w:rsidRPr="007E5787" w14:paraId="5B38FB34" w14:textId="25E23797" w:rsidTr="004D2657">
        <w:trPr>
          <w:trHeight w:val="142"/>
        </w:trPr>
        <w:tc>
          <w:tcPr>
            <w:tcW w:w="145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9C75A99" w14:textId="77777777" w:rsidR="00BC1E5E" w:rsidRDefault="00BC1E5E" w:rsidP="00BC1E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MIÉRCOLES</w:t>
            </w:r>
          </w:p>
          <w:p w14:paraId="7F100C9B" w14:textId="5FEB69FC" w:rsidR="005F3C86" w:rsidRPr="007E5787" w:rsidRDefault="00BC1E5E" w:rsidP="00BC1E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31-07</w:t>
            </w:r>
          </w:p>
        </w:tc>
        <w:tc>
          <w:tcPr>
            <w:tcW w:w="689" w:type="dxa"/>
            <w:vMerge w:val="restart"/>
            <w:tcBorders>
              <w:top w:val="single" w:sz="18" w:space="0" w:color="auto"/>
            </w:tcBorders>
            <w:vAlign w:val="center"/>
          </w:tcPr>
          <w:p w14:paraId="25C09C6F" w14:textId="77777777" w:rsidR="005F3C86" w:rsidRPr="007E5787" w:rsidRDefault="005F3C86" w:rsidP="005F3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5787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836" w:type="dxa"/>
            <w:tcBorders>
              <w:top w:val="single" w:sz="18" w:space="0" w:color="auto"/>
            </w:tcBorders>
            <w:vAlign w:val="center"/>
          </w:tcPr>
          <w:p w14:paraId="693E0731" w14:textId="4E3232C6" w:rsidR="005F3C86" w:rsidRPr="009E08DB" w:rsidRDefault="005F3C86" w:rsidP="005F3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08DB">
              <w:rPr>
                <w:rFonts w:ascii="Arial" w:hAnsi="Arial" w:cs="Arial"/>
                <w:sz w:val="22"/>
                <w:szCs w:val="22"/>
              </w:rPr>
              <w:t>1º</w:t>
            </w:r>
          </w:p>
        </w:tc>
        <w:tc>
          <w:tcPr>
            <w:tcW w:w="4796" w:type="dxa"/>
            <w:tcBorders>
              <w:top w:val="single" w:sz="18" w:space="0" w:color="auto"/>
            </w:tcBorders>
            <w:vAlign w:val="center"/>
          </w:tcPr>
          <w:p w14:paraId="0BA6DDD6" w14:textId="76D2B05D" w:rsidR="005F3C86" w:rsidRPr="009E08DB" w:rsidRDefault="005F3C86" w:rsidP="005F3C86">
            <w:pPr>
              <w:rPr>
                <w:rFonts w:ascii="Arial" w:hAnsi="Arial" w:cs="Arial"/>
                <w:sz w:val="22"/>
                <w:szCs w:val="22"/>
              </w:rPr>
            </w:pPr>
            <w:r w:rsidRPr="009E08DB">
              <w:rPr>
                <w:rFonts w:ascii="Arial" w:hAnsi="Arial" w:cs="Arial"/>
                <w:sz w:val="22"/>
                <w:szCs w:val="22"/>
              </w:rPr>
              <w:t>Estudios Interculturales en Lengua Inglesa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917F6" w14:textId="0BC4E935" w:rsidR="005F3C86" w:rsidRPr="009E08DB" w:rsidRDefault="005F3C86" w:rsidP="005F3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08DB">
              <w:rPr>
                <w:rFonts w:ascii="Arial" w:hAnsi="Arial" w:cs="Arial"/>
                <w:sz w:val="22"/>
                <w:szCs w:val="22"/>
              </w:rPr>
              <w:t>Pucci, Carolina</w:t>
            </w:r>
          </w:p>
        </w:tc>
        <w:tc>
          <w:tcPr>
            <w:tcW w:w="45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727B6655" w14:textId="4D03668E" w:rsidR="005F3C86" w:rsidRPr="009E08DB" w:rsidRDefault="005F3C86" w:rsidP="005F3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08DB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5F3C86" w:rsidRPr="007E5787" w14:paraId="394D4C34" w14:textId="77777777" w:rsidTr="004D2657">
        <w:trPr>
          <w:trHeight w:val="63"/>
        </w:trPr>
        <w:tc>
          <w:tcPr>
            <w:tcW w:w="1453" w:type="dxa"/>
            <w:vMerge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B169F0D" w14:textId="77777777" w:rsidR="005F3C86" w:rsidRPr="007E5787" w:rsidRDefault="005F3C86" w:rsidP="005F3C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9" w:type="dxa"/>
            <w:vMerge/>
            <w:tcBorders>
              <w:top w:val="single" w:sz="18" w:space="0" w:color="auto"/>
            </w:tcBorders>
            <w:vAlign w:val="center"/>
          </w:tcPr>
          <w:p w14:paraId="6DE07EA0" w14:textId="77777777" w:rsidR="005F3C86" w:rsidRPr="007E5787" w:rsidRDefault="005F3C86" w:rsidP="005F3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</w:tcBorders>
            <w:vAlign w:val="center"/>
          </w:tcPr>
          <w:p w14:paraId="5866B636" w14:textId="42065D65" w:rsidR="005F3C86" w:rsidRPr="002F7A1E" w:rsidRDefault="005F3C86" w:rsidP="005F3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7A1E">
              <w:rPr>
                <w:rFonts w:ascii="Arial" w:hAnsi="Arial" w:cs="Arial"/>
                <w:sz w:val="22"/>
                <w:szCs w:val="22"/>
              </w:rPr>
              <w:t>1°</w:t>
            </w:r>
          </w:p>
        </w:tc>
        <w:tc>
          <w:tcPr>
            <w:tcW w:w="4796" w:type="dxa"/>
            <w:tcBorders>
              <w:top w:val="single" w:sz="4" w:space="0" w:color="auto"/>
            </w:tcBorders>
            <w:vAlign w:val="center"/>
          </w:tcPr>
          <w:p w14:paraId="776919A5" w14:textId="0939BE57" w:rsidR="005F3C86" w:rsidRPr="002F7A1E" w:rsidRDefault="005F3C86" w:rsidP="005F3C86">
            <w:pPr>
              <w:rPr>
                <w:rFonts w:ascii="Arial" w:hAnsi="Arial" w:cs="Arial"/>
                <w:sz w:val="22"/>
                <w:szCs w:val="22"/>
              </w:rPr>
            </w:pPr>
            <w:r w:rsidRPr="002F7A1E">
              <w:rPr>
                <w:rFonts w:ascii="Arial" w:hAnsi="Arial" w:cs="Arial"/>
                <w:sz w:val="22"/>
                <w:szCs w:val="22"/>
              </w:rPr>
              <w:t>El trabajo docente: componentes y entramados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9BB97" w14:textId="0EA007B9" w:rsidR="005F3C86" w:rsidRPr="002F7A1E" w:rsidRDefault="005F3C86" w:rsidP="005F3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0E6E5205" w14:textId="1DE8FD2C" w:rsidR="005F3C86" w:rsidRPr="002F7A1E" w:rsidRDefault="005F3C86" w:rsidP="005F3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7A1E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5F3C86" w:rsidRPr="007E5787" w14:paraId="7EADA514" w14:textId="77777777" w:rsidTr="004D2657">
        <w:trPr>
          <w:trHeight w:val="63"/>
        </w:trPr>
        <w:tc>
          <w:tcPr>
            <w:tcW w:w="1453" w:type="dxa"/>
            <w:vMerge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288FDC8" w14:textId="77777777" w:rsidR="005F3C86" w:rsidRPr="007E5787" w:rsidRDefault="005F3C86" w:rsidP="005F3C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9" w:type="dxa"/>
            <w:vMerge/>
            <w:tcBorders>
              <w:top w:val="single" w:sz="18" w:space="0" w:color="auto"/>
            </w:tcBorders>
            <w:vAlign w:val="center"/>
          </w:tcPr>
          <w:p w14:paraId="7C7CB725" w14:textId="77777777" w:rsidR="005F3C86" w:rsidRPr="007E5787" w:rsidRDefault="005F3C86" w:rsidP="005F3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</w:tcBorders>
            <w:vAlign w:val="center"/>
          </w:tcPr>
          <w:p w14:paraId="578B104F" w14:textId="3E26D3E5" w:rsidR="005F3C86" w:rsidRPr="002F7A1E" w:rsidRDefault="005F3C86" w:rsidP="005F3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7A1E">
              <w:rPr>
                <w:rFonts w:ascii="Arial" w:hAnsi="Arial" w:cs="Arial"/>
                <w:sz w:val="22"/>
                <w:szCs w:val="22"/>
              </w:rPr>
              <w:t>3°</w:t>
            </w:r>
          </w:p>
        </w:tc>
        <w:tc>
          <w:tcPr>
            <w:tcW w:w="4796" w:type="dxa"/>
            <w:tcBorders>
              <w:top w:val="single" w:sz="4" w:space="0" w:color="auto"/>
            </w:tcBorders>
            <w:vAlign w:val="center"/>
          </w:tcPr>
          <w:p w14:paraId="0CFD88EF" w14:textId="729BBCBF" w:rsidR="005F3C86" w:rsidRPr="002F7A1E" w:rsidRDefault="005F3C86" w:rsidP="005F3C86">
            <w:pPr>
              <w:rPr>
                <w:rFonts w:ascii="Arial" w:hAnsi="Arial" w:cs="Arial"/>
                <w:sz w:val="22"/>
                <w:szCs w:val="22"/>
              </w:rPr>
            </w:pPr>
            <w:r w:rsidRPr="002F7A1E">
              <w:rPr>
                <w:rFonts w:ascii="Arial" w:hAnsi="Arial" w:cs="Arial"/>
                <w:sz w:val="22"/>
                <w:szCs w:val="22"/>
              </w:rPr>
              <w:t>Literatura en Lengua Inglesa y Juventud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AF151" w14:textId="5BA4F34E" w:rsidR="005F3C86" w:rsidRPr="002F7A1E" w:rsidRDefault="005F3C86" w:rsidP="005F3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7A1E">
              <w:rPr>
                <w:rFonts w:ascii="Arial" w:hAnsi="Arial" w:cs="Arial"/>
                <w:sz w:val="22"/>
                <w:szCs w:val="22"/>
              </w:rPr>
              <w:t>Estallo, Mariana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0888AEFC" w14:textId="14AECE5B" w:rsidR="005F3C86" w:rsidRPr="002F7A1E" w:rsidRDefault="005F3C86" w:rsidP="005F3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7A1E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5F3C86" w:rsidRPr="007E5787" w14:paraId="097011E7" w14:textId="0311B9DA" w:rsidTr="004D2657">
        <w:trPr>
          <w:trHeight w:val="63"/>
        </w:trPr>
        <w:tc>
          <w:tcPr>
            <w:tcW w:w="1453" w:type="dxa"/>
            <w:vMerge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12C458E" w14:textId="77777777" w:rsidR="005F3C86" w:rsidRPr="007E5787" w:rsidRDefault="005F3C86" w:rsidP="005F3C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9" w:type="dxa"/>
            <w:vMerge/>
            <w:tcBorders>
              <w:top w:val="single" w:sz="18" w:space="0" w:color="auto"/>
            </w:tcBorders>
            <w:vAlign w:val="center"/>
          </w:tcPr>
          <w:p w14:paraId="3A75108F" w14:textId="77777777" w:rsidR="005F3C86" w:rsidRPr="007E5787" w:rsidRDefault="005F3C86" w:rsidP="005F3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</w:tcBorders>
            <w:vAlign w:val="center"/>
          </w:tcPr>
          <w:p w14:paraId="38090BBA" w14:textId="0278F47F" w:rsidR="005F3C86" w:rsidRPr="002F7A1E" w:rsidRDefault="005F3C86" w:rsidP="005F3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7A1E">
              <w:rPr>
                <w:rFonts w:ascii="Arial" w:hAnsi="Arial" w:cs="Arial"/>
                <w:sz w:val="22"/>
                <w:szCs w:val="22"/>
              </w:rPr>
              <w:t>3°</w:t>
            </w:r>
          </w:p>
        </w:tc>
        <w:tc>
          <w:tcPr>
            <w:tcW w:w="4796" w:type="dxa"/>
            <w:tcBorders>
              <w:top w:val="single" w:sz="4" w:space="0" w:color="auto"/>
            </w:tcBorders>
            <w:vAlign w:val="center"/>
          </w:tcPr>
          <w:p w14:paraId="4E13A6E0" w14:textId="75485B57" w:rsidR="005F3C86" w:rsidRPr="002F7A1E" w:rsidRDefault="005F3C86" w:rsidP="005F3C86">
            <w:pPr>
              <w:rPr>
                <w:rFonts w:ascii="Arial" w:hAnsi="Arial" w:cs="Arial"/>
                <w:sz w:val="22"/>
                <w:szCs w:val="22"/>
              </w:rPr>
            </w:pPr>
            <w:r w:rsidRPr="002F7A1E">
              <w:rPr>
                <w:rFonts w:ascii="Arial" w:hAnsi="Arial" w:cs="Arial"/>
                <w:sz w:val="22"/>
                <w:szCs w:val="22"/>
              </w:rPr>
              <w:t>Filosofía y Educación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5C414" w14:textId="2C54EFAB" w:rsidR="005F3C86" w:rsidRPr="002F7A1E" w:rsidRDefault="005F3C86" w:rsidP="005F3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5A13941F" w14:textId="59ACB6DD" w:rsidR="005F3C86" w:rsidRPr="002F7A1E" w:rsidRDefault="005F3C86" w:rsidP="005F3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7A1E">
              <w:rPr>
                <w:rFonts w:ascii="Arial" w:hAnsi="Arial" w:cs="Arial"/>
                <w:sz w:val="22"/>
                <w:szCs w:val="22"/>
              </w:rPr>
              <w:t>2</w:t>
            </w:r>
            <w:bookmarkStart w:id="1" w:name="_GoBack"/>
            <w:bookmarkEnd w:id="1"/>
          </w:p>
        </w:tc>
      </w:tr>
      <w:tr w:rsidR="005F3C86" w:rsidRPr="007E5787" w14:paraId="791DD9E4" w14:textId="3C263E62" w:rsidTr="00FA4DCF">
        <w:trPr>
          <w:trHeight w:val="101"/>
        </w:trPr>
        <w:tc>
          <w:tcPr>
            <w:tcW w:w="145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409D4A1" w14:textId="77777777" w:rsidR="005F3C86" w:rsidRPr="007E5787" w:rsidRDefault="005F3C86" w:rsidP="005F3C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9" w:type="dxa"/>
            <w:vMerge/>
            <w:vAlign w:val="center"/>
          </w:tcPr>
          <w:p w14:paraId="782EFD0D" w14:textId="77777777" w:rsidR="005F3C86" w:rsidRPr="007E5787" w:rsidRDefault="005F3C86" w:rsidP="005F3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  <w:tcBorders>
              <w:bottom w:val="single" w:sz="18" w:space="0" w:color="auto"/>
            </w:tcBorders>
            <w:vAlign w:val="center"/>
          </w:tcPr>
          <w:p w14:paraId="3DAED063" w14:textId="439647D9" w:rsidR="005F3C86" w:rsidRPr="00125F97" w:rsidRDefault="005F3C86" w:rsidP="005F3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5F97">
              <w:rPr>
                <w:rFonts w:ascii="Arial" w:hAnsi="Arial" w:cs="Arial"/>
                <w:sz w:val="22"/>
                <w:szCs w:val="22"/>
              </w:rPr>
              <w:t>4º</w:t>
            </w:r>
          </w:p>
        </w:tc>
        <w:tc>
          <w:tcPr>
            <w:tcW w:w="4796" w:type="dxa"/>
            <w:tcBorders>
              <w:bottom w:val="single" w:sz="18" w:space="0" w:color="auto"/>
            </w:tcBorders>
            <w:vAlign w:val="center"/>
          </w:tcPr>
          <w:p w14:paraId="767D38C2" w14:textId="774F367B" w:rsidR="005F3C86" w:rsidRPr="00125F97" w:rsidRDefault="005F3C86" w:rsidP="005F3C86">
            <w:pPr>
              <w:rPr>
                <w:rFonts w:ascii="Arial" w:hAnsi="Arial" w:cs="Arial"/>
                <w:sz w:val="22"/>
                <w:szCs w:val="22"/>
              </w:rPr>
            </w:pPr>
            <w:r w:rsidRPr="00125F97">
              <w:rPr>
                <w:rFonts w:ascii="Arial" w:hAnsi="Arial"/>
                <w:spacing w:val="-1"/>
                <w:sz w:val="22"/>
                <w:szCs w:val="22"/>
              </w:rPr>
              <w:t>Tutorías</w:t>
            </w:r>
            <w:r w:rsidRPr="00125F97">
              <w:rPr>
                <w:rFonts w:ascii="Arial" w:hAnsi="Arial"/>
                <w:sz w:val="22"/>
                <w:szCs w:val="22"/>
              </w:rPr>
              <w:t xml:space="preserve"> y</w:t>
            </w:r>
            <w:r w:rsidRPr="00125F97">
              <w:rPr>
                <w:rFonts w:ascii="Arial" w:hAnsi="Arial"/>
                <w:spacing w:val="27"/>
                <w:sz w:val="22"/>
                <w:szCs w:val="22"/>
              </w:rPr>
              <w:t xml:space="preserve"> </w:t>
            </w:r>
            <w:r w:rsidRPr="00125F97">
              <w:rPr>
                <w:rFonts w:ascii="Arial" w:hAnsi="Arial"/>
                <w:sz w:val="22"/>
                <w:szCs w:val="22"/>
              </w:rPr>
              <w:t>Orientación Escolar</w:t>
            </w:r>
          </w:p>
        </w:tc>
        <w:tc>
          <w:tcPr>
            <w:tcW w:w="2268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75FAA" w14:textId="34EA070B" w:rsidR="005F3C86" w:rsidRPr="00125F97" w:rsidRDefault="005F3C86" w:rsidP="005F3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5F97">
              <w:rPr>
                <w:rFonts w:ascii="Arial" w:hAnsi="Arial" w:cs="Arial"/>
                <w:sz w:val="22"/>
                <w:szCs w:val="22"/>
              </w:rPr>
              <w:t>Teste, Isabel</w:t>
            </w:r>
          </w:p>
        </w:tc>
        <w:tc>
          <w:tcPr>
            <w:tcW w:w="45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2340D45" w14:textId="06BDA2E5" w:rsidR="005F3C86" w:rsidRPr="00125F97" w:rsidRDefault="00B20779" w:rsidP="005F3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5F3C86" w:rsidRPr="007E5787" w14:paraId="020E19B2" w14:textId="41EDD779" w:rsidTr="00FA4DCF">
        <w:trPr>
          <w:trHeight w:val="78"/>
        </w:trPr>
        <w:tc>
          <w:tcPr>
            <w:tcW w:w="14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25ED349" w14:textId="77777777" w:rsidR="00BC1E5E" w:rsidRDefault="00BC1E5E" w:rsidP="00BC1E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JUEVES</w:t>
            </w:r>
          </w:p>
          <w:p w14:paraId="02F23359" w14:textId="0ADC4D8C" w:rsidR="005F3C86" w:rsidRPr="007E5787" w:rsidRDefault="00BC1E5E" w:rsidP="00BC1E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01-08</w:t>
            </w:r>
          </w:p>
        </w:tc>
        <w:tc>
          <w:tcPr>
            <w:tcW w:w="689" w:type="dxa"/>
            <w:vMerge w:val="restart"/>
            <w:tcBorders>
              <w:top w:val="single" w:sz="18" w:space="0" w:color="auto"/>
            </w:tcBorders>
            <w:vAlign w:val="center"/>
          </w:tcPr>
          <w:p w14:paraId="20A87D41" w14:textId="77777777" w:rsidR="005F3C86" w:rsidRPr="007E5787" w:rsidRDefault="005F3C86" w:rsidP="005F3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5787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836" w:type="dxa"/>
            <w:tcBorders>
              <w:top w:val="single" w:sz="18" w:space="0" w:color="auto"/>
            </w:tcBorders>
            <w:vAlign w:val="center"/>
          </w:tcPr>
          <w:p w14:paraId="7AD9E8A0" w14:textId="2D914BF3" w:rsidR="005F3C86" w:rsidRPr="00125F97" w:rsidRDefault="005F3C86" w:rsidP="005F3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5F97">
              <w:rPr>
                <w:rFonts w:ascii="Arial" w:hAnsi="Arial" w:cs="Arial"/>
                <w:sz w:val="22"/>
                <w:szCs w:val="22"/>
              </w:rPr>
              <w:t>1°</w:t>
            </w:r>
          </w:p>
        </w:tc>
        <w:tc>
          <w:tcPr>
            <w:tcW w:w="4796" w:type="dxa"/>
            <w:tcBorders>
              <w:top w:val="single" w:sz="18" w:space="0" w:color="auto"/>
            </w:tcBorders>
            <w:vAlign w:val="center"/>
          </w:tcPr>
          <w:p w14:paraId="14BE33F2" w14:textId="3A1B79AD" w:rsidR="005F3C86" w:rsidRPr="00125F97" w:rsidRDefault="005F3C86" w:rsidP="005F3C86">
            <w:pPr>
              <w:rPr>
                <w:rFonts w:ascii="Arial" w:hAnsi="Arial" w:cs="Arial"/>
                <w:sz w:val="22"/>
                <w:szCs w:val="22"/>
              </w:rPr>
            </w:pPr>
            <w:r w:rsidRPr="00125F97">
              <w:rPr>
                <w:rFonts w:ascii="Arial" w:hAnsi="Arial" w:cs="Arial"/>
                <w:sz w:val="22"/>
                <w:szCs w:val="22"/>
              </w:rPr>
              <w:t>Introducción al inglés con fines académicos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B7B17" w14:textId="4B17B7DD" w:rsidR="005F3C86" w:rsidRPr="00125F97" w:rsidRDefault="005F3C86" w:rsidP="005F3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5F97">
              <w:rPr>
                <w:rFonts w:ascii="Arial" w:hAnsi="Arial" w:cs="Arial"/>
                <w:sz w:val="22"/>
                <w:szCs w:val="22"/>
              </w:rPr>
              <w:t>Pallosi, Silvina</w:t>
            </w:r>
          </w:p>
        </w:tc>
        <w:tc>
          <w:tcPr>
            <w:tcW w:w="45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5C701AC4" w14:textId="4BC85630" w:rsidR="005F3C86" w:rsidRPr="00125F97" w:rsidRDefault="005F3C86" w:rsidP="005F3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5F97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5F3C86" w:rsidRPr="007E5787" w14:paraId="14EA00EC" w14:textId="53BFBAED" w:rsidTr="00FA4DCF">
        <w:trPr>
          <w:trHeight w:val="78"/>
        </w:trPr>
        <w:tc>
          <w:tcPr>
            <w:tcW w:w="14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77B9AB3" w14:textId="77777777" w:rsidR="005F3C86" w:rsidRPr="007E5787" w:rsidRDefault="005F3C86" w:rsidP="005F3C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9" w:type="dxa"/>
            <w:vMerge/>
            <w:tcBorders>
              <w:top w:val="single" w:sz="18" w:space="0" w:color="auto"/>
            </w:tcBorders>
            <w:vAlign w:val="center"/>
          </w:tcPr>
          <w:p w14:paraId="1BEA8B2A" w14:textId="77777777" w:rsidR="005F3C86" w:rsidRPr="007E5787" w:rsidRDefault="005F3C86" w:rsidP="005F3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</w:tcBorders>
            <w:vAlign w:val="center"/>
          </w:tcPr>
          <w:p w14:paraId="0FE989CD" w14:textId="6CA7BAF1" w:rsidR="005F3C86" w:rsidRPr="0058606F" w:rsidRDefault="005F3C86" w:rsidP="005F3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606F">
              <w:rPr>
                <w:rFonts w:ascii="Arial" w:hAnsi="Arial" w:cs="Arial"/>
                <w:sz w:val="22"/>
                <w:szCs w:val="22"/>
              </w:rPr>
              <w:t>2°</w:t>
            </w:r>
          </w:p>
        </w:tc>
        <w:tc>
          <w:tcPr>
            <w:tcW w:w="4796" w:type="dxa"/>
            <w:tcBorders>
              <w:top w:val="single" w:sz="4" w:space="0" w:color="auto"/>
            </w:tcBorders>
            <w:vAlign w:val="center"/>
          </w:tcPr>
          <w:p w14:paraId="0D583227" w14:textId="79BBA7CF" w:rsidR="005F3C86" w:rsidRPr="0058606F" w:rsidRDefault="005F3C86" w:rsidP="005F3C86">
            <w:pPr>
              <w:rPr>
                <w:rFonts w:ascii="Arial" w:hAnsi="Arial" w:cs="Arial"/>
                <w:sz w:val="22"/>
                <w:szCs w:val="22"/>
              </w:rPr>
            </w:pPr>
            <w:r w:rsidRPr="0058606F">
              <w:rPr>
                <w:rFonts w:ascii="Arial" w:hAnsi="Arial" w:cs="Arial"/>
                <w:sz w:val="22"/>
                <w:szCs w:val="22"/>
              </w:rPr>
              <w:t>Estudios Interculturales en Lengua Inglesa II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8A9E2" w14:textId="2F219E92" w:rsidR="005F3C86" w:rsidRPr="0058606F" w:rsidRDefault="005F3C86" w:rsidP="005F3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606F">
              <w:rPr>
                <w:rFonts w:ascii="Arial" w:hAnsi="Arial" w:cs="Arial"/>
                <w:sz w:val="22"/>
                <w:szCs w:val="22"/>
              </w:rPr>
              <w:t>Schegvitz, Alejandro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7D72FB3F" w14:textId="5F9F4BF9" w:rsidR="005F3C86" w:rsidRPr="0058606F" w:rsidRDefault="005F3C86" w:rsidP="005F3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606F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5F3C86" w:rsidRPr="007E5787" w14:paraId="4AE0E261" w14:textId="3F1DA855" w:rsidTr="00FA4DCF">
        <w:tc>
          <w:tcPr>
            <w:tcW w:w="145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19BF9F5" w14:textId="77777777" w:rsidR="005F3C86" w:rsidRPr="007E5787" w:rsidRDefault="005F3C86" w:rsidP="005F3C86">
            <w:pPr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689" w:type="dxa"/>
            <w:vMerge/>
            <w:tcBorders>
              <w:bottom w:val="single" w:sz="18" w:space="0" w:color="auto"/>
            </w:tcBorders>
            <w:vAlign w:val="center"/>
          </w:tcPr>
          <w:p w14:paraId="47D0ED57" w14:textId="77777777" w:rsidR="005F3C86" w:rsidRPr="007E5787" w:rsidRDefault="005F3C86" w:rsidP="005F3C86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836" w:type="dxa"/>
            <w:tcBorders>
              <w:bottom w:val="single" w:sz="18" w:space="0" w:color="auto"/>
            </w:tcBorders>
            <w:vAlign w:val="center"/>
          </w:tcPr>
          <w:p w14:paraId="352E0B6E" w14:textId="011E2284" w:rsidR="005F3C86" w:rsidRPr="00125F97" w:rsidRDefault="005F3C86" w:rsidP="005F3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5F97">
              <w:rPr>
                <w:rFonts w:ascii="Arial" w:hAnsi="Arial" w:cs="Arial"/>
                <w:sz w:val="22"/>
                <w:szCs w:val="22"/>
              </w:rPr>
              <w:t>3°</w:t>
            </w:r>
          </w:p>
        </w:tc>
        <w:tc>
          <w:tcPr>
            <w:tcW w:w="4796" w:type="dxa"/>
            <w:tcBorders>
              <w:bottom w:val="single" w:sz="18" w:space="0" w:color="auto"/>
            </w:tcBorders>
            <w:vAlign w:val="center"/>
          </w:tcPr>
          <w:p w14:paraId="42795939" w14:textId="7C1ED93F" w:rsidR="005F3C86" w:rsidRPr="00125F97" w:rsidRDefault="005F3C86" w:rsidP="005F3C86">
            <w:pPr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125F97">
              <w:rPr>
                <w:rFonts w:ascii="Arial" w:hAnsi="Arial" w:cs="Arial"/>
                <w:spacing w:val="-4"/>
                <w:sz w:val="22"/>
                <w:szCs w:val="22"/>
              </w:rPr>
              <w:t>Prácticas Discursivas de la Comunicación Oral III</w:t>
            </w:r>
          </w:p>
        </w:tc>
        <w:tc>
          <w:tcPr>
            <w:tcW w:w="2268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0A684" w14:textId="4681480A" w:rsidR="005F3C86" w:rsidRPr="00125F97" w:rsidRDefault="005F3C86" w:rsidP="005F3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5F97">
              <w:rPr>
                <w:rFonts w:ascii="Arial" w:hAnsi="Arial" w:cs="Arial"/>
                <w:sz w:val="22"/>
                <w:szCs w:val="22"/>
              </w:rPr>
              <w:t>Pallosi, Silvina</w:t>
            </w:r>
          </w:p>
        </w:tc>
        <w:tc>
          <w:tcPr>
            <w:tcW w:w="45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FCF95E0" w14:textId="7D3275CE" w:rsidR="005F3C86" w:rsidRPr="00125F97" w:rsidRDefault="005F3C86" w:rsidP="005F3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5F97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BC1E5E" w:rsidRPr="007E5787" w14:paraId="260A4AA0" w14:textId="77777777" w:rsidTr="00686873">
        <w:trPr>
          <w:trHeight w:val="240"/>
        </w:trPr>
        <w:tc>
          <w:tcPr>
            <w:tcW w:w="145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D9DED91" w14:textId="77777777" w:rsidR="00BC1E5E" w:rsidRDefault="00BC1E5E" w:rsidP="00BC1E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VIERNES</w:t>
            </w:r>
          </w:p>
          <w:p w14:paraId="5D7621D5" w14:textId="5EAFD6CC" w:rsidR="00BC1E5E" w:rsidRPr="007E5787" w:rsidRDefault="00BC1E5E" w:rsidP="00BC1E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02-08</w:t>
            </w:r>
          </w:p>
        </w:tc>
        <w:tc>
          <w:tcPr>
            <w:tcW w:w="689" w:type="dxa"/>
            <w:vMerge w:val="restart"/>
            <w:tcBorders>
              <w:top w:val="single" w:sz="18" w:space="0" w:color="auto"/>
            </w:tcBorders>
            <w:vAlign w:val="center"/>
          </w:tcPr>
          <w:p w14:paraId="17FCDF4B" w14:textId="77777777" w:rsidR="00BC1E5E" w:rsidRPr="007E5787" w:rsidRDefault="00BC1E5E" w:rsidP="006868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5787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83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B0EFDD6" w14:textId="77777777" w:rsidR="00BC1E5E" w:rsidRPr="0058606F" w:rsidRDefault="00BC1E5E" w:rsidP="006868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606F">
              <w:rPr>
                <w:rFonts w:ascii="Arial" w:hAnsi="Arial" w:cs="Arial"/>
                <w:sz w:val="22"/>
                <w:szCs w:val="22"/>
              </w:rPr>
              <w:t>1º</w:t>
            </w:r>
          </w:p>
        </w:tc>
        <w:tc>
          <w:tcPr>
            <w:tcW w:w="479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92CE06B" w14:textId="77777777" w:rsidR="00BC1E5E" w:rsidRPr="0058606F" w:rsidRDefault="00BC1E5E" w:rsidP="00686873">
            <w:pPr>
              <w:rPr>
                <w:rFonts w:ascii="Arial" w:hAnsi="Arial" w:cs="Arial"/>
                <w:sz w:val="22"/>
                <w:szCs w:val="22"/>
              </w:rPr>
            </w:pPr>
            <w:r w:rsidRPr="0058606F">
              <w:rPr>
                <w:rFonts w:ascii="Arial" w:hAnsi="Arial" w:cs="Arial"/>
                <w:sz w:val="22"/>
                <w:szCs w:val="22"/>
              </w:rPr>
              <w:t>Didáctica General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A555D" w14:textId="77777777" w:rsidR="00BC1E5E" w:rsidRPr="0058606F" w:rsidRDefault="00BC1E5E" w:rsidP="006868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606F">
              <w:rPr>
                <w:rFonts w:ascii="Arial" w:hAnsi="Arial" w:cs="Arial"/>
                <w:sz w:val="22"/>
                <w:szCs w:val="22"/>
              </w:rPr>
              <w:t>Bergues, Julieta</w:t>
            </w:r>
          </w:p>
        </w:tc>
        <w:tc>
          <w:tcPr>
            <w:tcW w:w="4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699D197" w14:textId="77777777" w:rsidR="00BC1E5E" w:rsidRPr="0058606F" w:rsidRDefault="00BC1E5E" w:rsidP="006868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606F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BC1E5E" w:rsidRPr="007E5787" w14:paraId="30B49E29" w14:textId="77777777" w:rsidTr="00686873">
        <w:trPr>
          <w:trHeight w:val="50"/>
        </w:trPr>
        <w:tc>
          <w:tcPr>
            <w:tcW w:w="1453" w:type="dxa"/>
            <w:vMerge/>
            <w:tcBorders>
              <w:left w:val="single" w:sz="18" w:space="0" w:color="auto"/>
            </w:tcBorders>
            <w:vAlign w:val="center"/>
          </w:tcPr>
          <w:p w14:paraId="189024B9" w14:textId="77777777" w:rsidR="00BC1E5E" w:rsidRPr="007E5787" w:rsidRDefault="00BC1E5E" w:rsidP="0068687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9" w:type="dxa"/>
            <w:vMerge/>
            <w:vAlign w:val="center"/>
          </w:tcPr>
          <w:p w14:paraId="6CDD7E48" w14:textId="77777777" w:rsidR="00BC1E5E" w:rsidRPr="007E5787" w:rsidRDefault="00BC1E5E" w:rsidP="006868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8428F63" w14:textId="77777777" w:rsidR="00BC1E5E" w:rsidRPr="00D143F6" w:rsidRDefault="00BC1E5E" w:rsidP="006868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43F6">
              <w:rPr>
                <w:rFonts w:ascii="Arial" w:hAnsi="Arial" w:cs="Arial"/>
                <w:sz w:val="22"/>
                <w:szCs w:val="22"/>
              </w:rPr>
              <w:t xml:space="preserve">3° </w:t>
            </w:r>
          </w:p>
        </w:tc>
        <w:tc>
          <w:tcPr>
            <w:tcW w:w="479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C838CEC" w14:textId="77777777" w:rsidR="00BC1E5E" w:rsidRPr="00D143F6" w:rsidRDefault="00BC1E5E" w:rsidP="00686873">
            <w:pPr>
              <w:rPr>
                <w:rFonts w:ascii="Arial" w:hAnsi="Arial" w:cs="Arial"/>
                <w:sz w:val="22"/>
                <w:szCs w:val="22"/>
              </w:rPr>
            </w:pPr>
            <w:r w:rsidRPr="00D143F6">
              <w:rPr>
                <w:rFonts w:ascii="Arial" w:hAnsi="Arial" w:cs="Arial"/>
                <w:sz w:val="22"/>
                <w:szCs w:val="22"/>
              </w:rPr>
              <w:t>Educación para la Diversidad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23045" w14:textId="13B101D6" w:rsidR="00BC1E5E" w:rsidRPr="00D143F6" w:rsidRDefault="0047542A" w:rsidP="006868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González, Carolina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DC2AEB0" w14:textId="77777777" w:rsidR="00BC1E5E" w:rsidRPr="00D143F6" w:rsidRDefault="00BC1E5E" w:rsidP="006868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43F6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5F3C86" w:rsidRPr="007E5787" w14:paraId="4B2B8D1C" w14:textId="130E2E64" w:rsidTr="004D2657">
        <w:trPr>
          <w:trHeight w:val="162"/>
        </w:trPr>
        <w:tc>
          <w:tcPr>
            <w:tcW w:w="145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36A338D" w14:textId="77777777" w:rsidR="00BC1E5E" w:rsidRDefault="00BC1E5E" w:rsidP="00BC1E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LUNES</w:t>
            </w:r>
          </w:p>
          <w:p w14:paraId="390ECDF3" w14:textId="6C485733" w:rsidR="005F3C86" w:rsidRPr="007E5787" w:rsidRDefault="00BC1E5E" w:rsidP="00BC1E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05-08</w:t>
            </w:r>
          </w:p>
        </w:tc>
        <w:tc>
          <w:tcPr>
            <w:tcW w:w="689" w:type="dxa"/>
            <w:vMerge w:val="restart"/>
            <w:tcBorders>
              <w:top w:val="single" w:sz="18" w:space="0" w:color="auto"/>
            </w:tcBorders>
            <w:vAlign w:val="center"/>
          </w:tcPr>
          <w:p w14:paraId="07FFB973" w14:textId="77777777" w:rsidR="005F3C86" w:rsidRPr="007E5787" w:rsidRDefault="005F3C86" w:rsidP="005F3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5787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836" w:type="dxa"/>
            <w:tcBorders>
              <w:top w:val="single" w:sz="18" w:space="0" w:color="auto"/>
            </w:tcBorders>
            <w:vAlign w:val="center"/>
          </w:tcPr>
          <w:p w14:paraId="787A1FE7" w14:textId="3347E154" w:rsidR="005F3C86" w:rsidRPr="00DE5542" w:rsidRDefault="005F3C86" w:rsidP="005F3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5542">
              <w:rPr>
                <w:rFonts w:ascii="Arial" w:hAnsi="Arial" w:cs="Arial"/>
                <w:sz w:val="22"/>
                <w:szCs w:val="22"/>
              </w:rPr>
              <w:t>1º</w:t>
            </w:r>
          </w:p>
        </w:tc>
        <w:tc>
          <w:tcPr>
            <w:tcW w:w="479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026EACA" w14:textId="679C18F9" w:rsidR="005F3C86" w:rsidRPr="00DE5542" w:rsidRDefault="005F3C86" w:rsidP="005F3C86">
            <w:pPr>
              <w:rPr>
                <w:rFonts w:ascii="Arial" w:hAnsi="Arial" w:cs="Arial"/>
                <w:sz w:val="22"/>
                <w:szCs w:val="22"/>
              </w:rPr>
            </w:pPr>
            <w:r w:rsidRPr="00DE5542">
              <w:rPr>
                <w:rFonts w:ascii="Arial" w:hAnsi="Arial" w:cs="Arial"/>
                <w:sz w:val="22"/>
                <w:szCs w:val="22"/>
              </w:rPr>
              <w:t>Pedagogía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A033F" w14:textId="43FE0808" w:rsidR="005F3C86" w:rsidRPr="00DE5542" w:rsidRDefault="005F3C86" w:rsidP="005F3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5542">
              <w:rPr>
                <w:rFonts w:ascii="Arial" w:hAnsi="Arial" w:cs="Arial"/>
                <w:sz w:val="22"/>
                <w:szCs w:val="22"/>
              </w:rPr>
              <w:t>Aguirre, Julieta</w:t>
            </w:r>
          </w:p>
        </w:tc>
        <w:tc>
          <w:tcPr>
            <w:tcW w:w="45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221675FE" w14:textId="2ADBDBD2" w:rsidR="005F3C86" w:rsidRPr="00DE5542" w:rsidRDefault="005F3C86" w:rsidP="005F3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5542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5F3C86" w:rsidRPr="007E5787" w14:paraId="5990C47C" w14:textId="77777777" w:rsidTr="004D2657">
        <w:trPr>
          <w:trHeight w:val="162"/>
        </w:trPr>
        <w:tc>
          <w:tcPr>
            <w:tcW w:w="1453" w:type="dxa"/>
            <w:vMerge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7EB9BD6" w14:textId="77777777" w:rsidR="005F3C86" w:rsidRPr="007E5787" w:rsidRDefault="005F3C86" w:rsidP="005F3C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9" w:type="dxa"/>
            <w:vMerge/>
            <w:tcBorders>
              <w:top w:val="single" w:sz="18" w:space="0" w:color="auto"/>
            </w:tcBorders>
            <w:vAlign w:val="center"/>
          </w:tcPr>
          <w:p w14:paraId="04C6587B" w14:textId="77777777" w:rsidR="005F3C86" w:rsidRPr="007E5787" w:rsidRDefault="005F3C86" w:rsidP="005F3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</w:tcBorders>
            <w:vAlign w:val="center"/>
          </w:tcPr>
          <w:p w14:paraId="483D2433" w14:textId="14D74F9B" w:rsidR="005F3C86" w:rsidRPr="00DE5542" w:rsidRDefault="005F3C86" w:rsidP="005F3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5542">
              <w:rPr>
                <w:rFonts w:ascii="Arial" w:hAnsi="Arial" w:cs="Arial"/>
                <w:sz w:val="22"/>
                <w:szCs w:val="22"/>
              </w:rPr>
              <w:t>1º</w:t>
            </w:r>
          </w:p>
        </w:tc>
        <w:tc>
          <w:tcPr>
            <w:tcW w:w="47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A2973C" w14:textId="2315A20F" w:rsidR="005F3C86" w:rsidRPr="00DE5542" w:rsidRDefault="005F3C86" w:rsidP="005F3C86">
            <w:pPr>
              <w:rPr>
                <w:rFonts w:ascii="Arial" w:hAnsi="Arial" w:cs="Arial"/>
                <w:sz w:val="22"/>
                <w:szCs w:val="22"/>
              </w:rPr>
            </w:pPr>
            <w:r w:rsidRPr="00DE5542">
              <w:rPr>
                <w:rFonts w:ascii="Arial" w:hAnsi="Arial" w:cs="Arial"/>
                <w:sz w:val="22"/>
                <w:szCs w:val="22"/>
              </w:rPr>
              <w:t>Problemáticas Socio-Institucionales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0C96A" w14:textId="0FF6EE7F" w:rsidR="005F3C86" w:rsidRPr="00DE5542" w:rsidRDefault="005F3C86" w:rsidP="005F3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5542">
              <w:rPr>
                <w:rFonts w:ascii="Arial" w:hAnsi="Arial" w:cs="Arial"/>
                <w:sz w:val="22"/>
                <w:szCs w:val="22"/>
              </w:rPr>
              <w:t>Arri, Alejandro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318BC1A6" w14:textId="4D60AD7D" w:rsidR="005F3C86" w:rsidRPr="00DE5542" w:rsidRDefault="005F3C86" w:rsidP="005F3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5542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5F3C86" w:rsidRPr="00DE5542" w14:paraId="346F29CC" w14:textId="52B94593" w:rsidTr="004D2657">
        <w:trPr>
          <w:trHeight w:val="162"/>
        </w:trPr>
        <w:tc>
          <w:tcPr>
            <w:tcW w:w="1453" w:type="dxa"/>
            <w:vMerge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C806EFB" w14:textId="77777777" w:rsidR="005F3C86" w:rsidRPr="007E5787" w:rsidRDefault="005F3C86" w:rsidP="005F3C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9" w:type="dxa"/>
            <w:vMerge/>
            <w:tcBorders>
              <w:top w:val="single" w:sz="18" w:space="0" w:color="auto"/>
            </w:tcBorders>
            <w:vAlign w:val="center"/>
          </w:tcPr>
          <w:p w14:paraId="362E3BB9" w14:textId="77777777" w:rsidR="005F3C86" w:rsidRPr="007E5787" w:rsidRDefault="005F3C86" w:rsidP="005F3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</w:tcBorders>
            <w:vAlign w:val="center"/>
          </w:tcPr>
          <w:p w14:paraId="26B5E5F3" w14:textId="56BFD0CE" w:rsidR="005F3C86" w:rsidRPr="00DE5542" w:rsidRDefault="005F3C86" w:rsidP="005F3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5542">
              <w:rPr>
                <w:rFonts w:ascii="Arial" w:hAnsi="Arial" w:cs="Arial"/>
                <w:sz w:val="22"/>
                <w:szCs w:val="22"/>
              </w:rPr>
              <w:t>2°</w:t>
            </w:r>
          </w:p>
        </w:tc>
        <w:tc>
          <w:tcPr>
            <w:tcW w:w="47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436888" w14:textId="17BA45FB" w:rsidR="005F3C86" w:rsidRPr="00DE5542" w:rsidRDefault="005F3C86" w:rsidP="005F3C86">
            <w:pPr>
              <w:rPr>
                <w:rFonts w:ascii="Arial" w:hAnsi="Arial" w:cs="Arial"/>
                <w:sz w:val="22"/>
                <w:szCs w:val="22"/>
              </w:rPr>
            </w:pPr>
            <w:r w:rsidRPr="00DE5542">
              <w:rPr>
                <w:rFonts w:ascii="Arial" w:hAnsi="Arial" w:cs="Arial"/>
                <w:sz w:val="22"/>
                <w:szCs w:val="22"/>
              </w:rPr>
              <w:t>Historia y Política de la Educación Argentina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DE74C" w14:textId="601B6B2C" w:rsidR="005F3C86" w:rsidRPr="00DE5542" w:rsidRDefault="005F3C86" w:rsidP="005F3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5542">
              <w:rPr>
                <w:rFonts w:ascii="Arial" w:hAnsi="Arial" w:cs="Arial"/>
                <w:sz w:val="22"/>
                <w:szCs w:val="22"/>
              </w:rPr>
              <w:t>Ferreyra, Laura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28AEEA00" w14:textId="4F8CC242" w:rsidR="005F3C86" w:rsidRPr="00DE5542" w:rsidRDefault="005F3C86" w:rsidP="005F3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5542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5F3C86" w:rsidRPr="007E5787" w14:paraId="69AF1658" w14:textId="5953D46B" w:rsidTr="004D2657">
        <w:trPr>
          <w:trHeight w:val="162"/>
        </w:trPr>
        <w:tc>
          <w:tcPr>
            <w:tcW w:w="1453" w:type="dxa"/>
            <w:vMerge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E89C103" w14:textId="77777777" w:rsidR="005F3C86" w:rsidRPr="007E5787" w:rsidRDefault="005F3C86" w:rsidP="005F3C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9" w:type="dxa"/>
            <w:vMerge/>
            <w:tcBorders>
              <w:top w:val="single" w:sz="18" w:space="0" w:color="auto"/>
            </w:tcBorders>
            <w:vAlign w:val="center"/>
          </w:tcPr>
          <w:p w14:paraId="45BE6D73" w14:textId="77777777" w:rsidR="005F3C86" w:rsidRPr="007E5787" w:rsidRDefault="005F3C86" w:rsidP="005F3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</w:tcBorders>
            <w:vAlign w:val="center"/>
          </w:tcPr>
          <w:p w14:paraId="3579BB0E" w14:textId="16EB71A5" w:rsidR="005F3C86" w:rsidRPr="00DE5542" w:rsidRDefault="005F3C86" w:rsidP="005F3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5542">
              <w:rPr>
                <w:rFonts w:ascii="Arial" w:hAnsi="Arial" w:cs="Arial"/>
                <w:sz w:val="22"/>
                <w:szCs w:val="22"/>
              </w:rPr>
              <w:t>2º</w:t>
            </w:r>
          </w:p>
        </w:tc>
        <w:tc>
          <w:tcPr>
            <w:tcW w:w="47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09DF9B" w14:textId="617387AE" w:rsidR="005F3C86" w:rsidRPr="00DE5542" w:rsidRDefault="005F3C86" w:rsidP="005F3C86">
            <w:pPr>
              <w:rPr>
                <w:rFonts w:ascii="Arial" w:hAnsi="Arial" w:cs="Arial"/>
                <w:sz w:val="22"/>
                <w:szCs w:val="22"/>
              </w:rPr>
            </w:pPr>
            <w:r w:rsidRPr="00DE5542">
              <w:rPr>
                <w:rFonts w:ascii="Arial" w:hAnsi="Arial" w:cs="Arial"/>
                <w:sz w:val="22"/>
                <w:szCs w:val="22"/>
              </w:rPr>
              <w:t>Pers. Acerca de los Sujetos de la Educación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3F6C8" w14:textId="24FC83D6" w:rsidR="005F3C86" w:rsidRPr="00DE5542" w:rsidRDefault="0047542A" w:rsidP="005F3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Lamanna, Ludmila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00090596" w14:textId="188E9FAA" w:rsidR="005F3C86" w:rsidRPr="00DE5542" w:rsidRDefault="005F3C86" w:rsidP="005F3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5542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5F3C86" w:rsidRPr="007E5787" w14:paraId="1347B33E" w14:textId="77777777" w:rsidTr="004D2657">
        <w:trPr>
          <w:trHeight w:val="162"/>
        </w:trPr>
        <w:tc>
          <w:tcPr>
            <w:tcW w:w="1453" w:type="dxa"/>
            <w:vMerge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FE1F057" w14:textId="77777777" w:rsidR="005F3C86" w:rsidRPr="007E5787" w:rsidRDefault="005F3C86" w:rsidP="005F3C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9" w:type="dxa"/>
            <w:vMerge/>
            <w:tcBorders>
              <w:top w:val="single" w:sz="18" w:space="0" w:color="auto"/>
            </w:tcBorders>
            <w:vAlign w:val="center"/>
          </w:tcPr>
          <w:p w14:paraId="29CE16E5" w14:textId="77777777" w:rsidR="005F3C86" w:rsidRPr="007E5787" w:rsidRDefault="005F3C86" w:rsidP="005F3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</w:tcBorders>
            <w:vAlign w:val="center"/>
          </w:tcPr>
          <w:p w14:paraId="62510823" w14:textId="03AFC8E9" w:rsidR="005F3C86" w:rsidRPr="00DE5542" w:rsidRDefault="005F3C86" w:rsidP="005F3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5542">
              <w:rPr>
                <w:rFonts w:ascii="Arial" w:hAnsi="Arial" w:cs="Arial"/>
                <w:sz w:val="22"/>
                <w:szCs w:val="22"/>
              </w:rPr>
              <w:t>3°</w:t>
            </w:r>
          </w:p>
        </w:tc>
        <w:tc>
          <w:tcPr>
            <w:tcW w:w="47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B2025A" w14:textId="09BB4D78" w:rsidR="005F3C86" w:rsidRPr="00DE5542" w:rsidRDefault="005F3C86" w:rsidP="005F3C86">
            <w:pPr>
              <w:rPr>
                <w:rFonts w:ascii="Arial" w:hAnsi="Arial" w:cs="Arial"/>
                <w:sz w:val="22"/>
                <w:szCs w:val="22"/>
              </w:rPr>
            </w:pPr>
            <w:r w:rsidRPr="00DE5542">
              <w:rPr>
                <w:rFonts w:ascii="Arial" w:hAnsi="Arial" w:cs="Arial"/>
                <w:sz w:val="22"/>
                <w:szCs w:val="22"/>
              </w:rPr>
              <w:t>Evaluación de los aprendizajes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11628" w14:textId="71979842" w:rsidR="005F3C86" w:rsidRPr="00DE5542" w:rsidRDefault="005F3C86" w:rsidP="005F3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5542">
              <w:rPr>
                <w:rFonts w:ascii="Arial" w:hAnsi="Arial" w:cs="Arial"/>
                <w:sz w:val="22"/>
                <w:szCs w:val="22"/>
                <w:lang w:val="pt-BR"/>
              </w:rPr>
              <w:t>Spilimbergo, Patricia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338BBFBE" w14:textId="58FCC894" w:rsidR="005F3C86" w:rsidRPr="00DE5542" w:rsidRDefault="005F3C86" w:rsidP="005F3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5542">
              <w:rPr>
                <w:rFonts w:ascii="Arial" w:hAnsi="Arial" w:cs="Arial"/>
                <w:sz w:val="22"/>
                <w:szCs w:val="22"/>
                <w:lang w:val="pt-BR"/>
              </w:rPr>
              <w:t>3</w:t>
            </w:r>
          </w:p>
        </w:tc>
      </w:tr>
      <w:tr w:rsidR="005F3C86" w:rsidRPr="00BD0012" w14:paraId="6CB97AF3" w14:textId="7527F081" w:rsidTr="004D2657">
        <w:trPr>
          <w:trHeight w:val="76"/>
        </w:trPr>
        <w:tc>
          <w:tcPr>
            <w:tcW w:w="1453" w:type="dxa"/>
            <w:vMerge/>
            <w:tcBorders>
              <w:left w:val="single" w:sz="18" w:space="0" w:color="auto"/>
            </w:tcBorders>
            <w:vAlign w:val="center"/>
          </w:tcPr>
          <w:p w14:paraId="60D151BF" w14:textId="77777777" w:rsidR="005F3C86" w:rsidRPr="007E5787" w:rsidRDefault="005F3C86" w:rsidP="005F3C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9" w:type="dxa"/>
            <w:vMerge/>
            <w:vAlign w:val="center"/>
          </w:tcPr>
          <w:p w14:paraId="5939FFC6" w14:textId="77777777" w:rsidR="005F3C86" w:rsidRPr="007E5787" w:rsidRDefault="005F3C86" w:rsidP="005F3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11644A5" w14:textId="6FAE46B5" w:rsidR="005F3C86" w:rsidRPr="006D363C" w:rsidRDefault="005F3C86" w:rsidP="005F3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E542F20" w14:textId="039469DF" w:rsidR="005F3C86" w:rsidRPr="006D363C" w:rsidRDefault="005F3C86" w:rsidP="005F3C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0DFE1" w14:textId="58618627" w:rsidR="005F3C86" w:rsidRPr="0014582A" w:rsidRDefault="005F3C86" w:rsidP="005F3C86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14582A">
              <w:rPr>
                <w:rFonts w:ascii="Arial" w:hAnsi="Arial" w:cs="Arial"/>
                <w:sz w:val="22"/>
                <w:szCs w:val="22"/>
              </w:rPr>
              <w:t>Bergues, Luisina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8427ABB" w14:textId="5BC9A257" w:rsidR="005F3C86" w:rsidRPr="0014582A" w:rsidRDefault="005F3C86" w:rsidP="005F3C86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14582A">
              <w:rPr>
                <w:rFonts w:ascii="Arial" w:hAnsi="Arial" w:cs="Arial"/>
                <w:sz w:val="22"/>
                <w:szCs w:val="22"/>
                <w:lang w:val="pt-BR"/>
              </w:rPr>
              <w:t>2</w:t>
            </w:r>
          </w:p>
        </w:tc>
      </w:tr>
      <w:tr w:rsidR="005F3C86" w:rsidRPr="007E5787" w14:paraId="2F5B4F9C" w14:textId="496B0E68" w:rsidTr="004D2657">
        <w:trPr>
          <w:trHeight w:val="20"/>
        </w:trPr>
        <w:tc>
          <w:tcPr>
            <w:tcW w:w="145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471D066" w14:textId="77777777" w:rsidR="00BC1E5E" w:rsidRDefault="00BC1E5E" w:rsidP="00BC1E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MARTES</w:t>
            </w:r>
          </w:p>
          <w:p w14:paraId="22960279" w14:textId="5D54BF7B" w:rsidR="005F3C86" w:rsidRPr="007E5787" w:rsidRDefault="00BC1E5E" w:rsidP="00BC1E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06-08</w:t>
            </w:r>
          </w:p>
        </w:tc>
        <w:tc>
          <w:tcPr>
            <w:tcW w:w="689" w:type="dxa"/>
            <w:vMerge w:val="restart"/>
            <w:tcBorders>
              <w:top w:val="single" w:sz="18" w:space="0" w:color="auto"/>
            </w:tcBorders>
            <w:vAlign w:val="center"/>
          </w:tcPr>
          <w:p w14:paraId="6FE99D24" w14:textId="77777777" w:rsidR="005F3C86" w:rsidRPr="007E5787" w:rsidRDefault="005F3C86" w:rsidP="005F3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5787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836" w:type="dxa"/>
            <w:tcBorders>
              <w:top w:val="single" w:sz="18" w:space="0" w:color="auto"/>
            </w:tcBorders>
            <w:vAlign w:val="center"/>
          </w:tcPr>
          <w:p w14:paraId="703E6F54" w14:textId="54D76EA4" w:rsidR="005F3C86" w:rsidRPr="0014582A" w:rsidRDefault="005F3C86" w:rsidP="005F3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82A">
              <w:rPr>
                <w:rFonts w:ascii="Arial" w:hAnsi="Arial" w:cs="Arial"/>
                <w:sz w:val="22"/>
                <w:szCs w:val="22"/>
              </w:rPr>
              <w:t>1º</w:t>
            </w:r>
          </w:p>
        </w:tc>
        <w:tc>
          <w:tcPr>
            <w:tcW w:w="479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641D018" w14:textId="67BC7E8A" w:rsidR="005F3C86" w:rsidRPr="0014582A" w:rsidRDefault="005F3C86" w:rsidP="005F3C86">
            <w:pPr>
              <w:rPr>
                <w:rFonts w:ascii="Arial" w:hAnsi="Arial" w:cs="Arial"/>
                <w:sz w:val="22"/>
                <w:szCs w:val="22"/>
              </w:rPr>
            </w:pPr>
            <w:r w:rsidRPr="0014582A">
              <w:rPr>
                <w:rFonts w:ascii="Arial" w:hAnsi="Arial" w:cs="Arial"/>
                <w:sz w:val="22"/>
                <w:szCs w:val="22"/>
              </w:rPr>
              <w:t>Práct. Discursivas el Ámbito Acad. en Español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8F5D2" w14:textId="0A5BFC06" w:rsidR="005F3C86" w:rsidRPr="0014582A" w:rsidRDefault="005F3C86" w:rsidP="005F3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82A">
              <w:rPr>
                <w:rFonts w:ascii="Arial" w:hAnsi="Arial" w:cs="Arial"/>
                <w:sz w:val="22"/>
                <w:szCs w:val="22"/>
              </w:rPr>
              <w:t>Nievas, Ma. Eugenia</w:t>
            </w:r>
          </w:p>
        </w:tc>
        <w:tc>
          <w:tcPr>
            <w:tcW w:w="45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2B1487A5" w14:textId="3F3155B5" w:rsidR="005F3C86" w:rsidRPr="0014582A" w:rsidRDefault="005F3C86" w:rsidP="005F3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82A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5F3C86" w:rsidRPr="007E5787" w14:paraId="745E9C87" w14:textId="4DA492F1" w:rsidTr="004D2657">
        <w:trPr>
          <w:trHeight w:val="20"/>
        </w:trPr>
        <w:tc>
          <w:tcPr>
            <w:tcW w:w="1453" w:type="dxa"/>
            <w:vMerge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C67141E" w14:textId="77777777" w:rsidR="005F3C86" w:rsidRPr="007E5787" w:rsidRDefault="005F3C86" w:rsidP="005F3C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9" w:type="dxa"/>
            <w:vMerge/>
            <w:tcBorders>
              <w:top w:val="single" w:sz="18" w:space="0" w:color="auto"/>
            </w:tcBorders>
            <w:vAlign w:val="center"/>
          </w:tcPr>
          <w:p w14:paraId="297B8FDA" w14:textId="77777777" w:rsidR="005F3C86" w:rsidRPr="007E5787" w:rsidRDefault="005F3C86" w:rsidP="005F3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</w:tcBorders>
            <w:vAlign w:val="center"/>
          </w:tcPr>
          <w:p w14:paraId="044A6694" w14:textId="7630AAEF" w:rsidR="005F3C86" w:rsidRPr="0014582A" w:rsidRDefault="005F3C86" w:rsidP="005F3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82A">
              <w:rPr>
                <w:rFonts w:ascii="Arial" w:hAnsi="Arial" w:cs="Arial"/>
                <w:sz w:val="22"/>
                <w:szCs w:val="22"/>
              </w:rPr>
              <w:t>3º</w:t>
            </w:r>
          </w:p>
        </w:tc>
        <w:tc>
          <w:tcPr>
            <w:tcW w:w="47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4E0113" w14:textId="441A9AD2" w:rsidR="005F3C86" w:rsidRPr="0014582A" w:rsidRDefault="005F3C86" w:rsidP="005F3C86">
            <w:pPr>
              <w:rPr>
                <w:rFonts w:ascii="Arial" w:hAnsi="Arial" w:cs="Arial"/>
                <w:sz w:val="22"/>
                <w:szCs w:val="22"/>
              </w:rPr>
            </w:pPr>
            <w:r w:rsidRPr="0014582A">
              <w:rPr>
                <w:rFonts w:ascii="Arial" w:hAnsi="Arial" w:cs="Arial"/>
                <w:sz w:val="22"/>
                <w:szCs w:val="22"/>
              </w:rPr>
              <w:t>Segunda lengua extranjera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106B" w14:textId="4BB237D7" w:rsidR="005F3C86" w:rsidRPr="0014582A" w:rsidRDefault="005F3C86" w:rsidP="005F3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82A">
              <w:rPr>
                <w:rFonts w:ascii="Arial" w:hAnsi="Arial" w:cs="Arial"/>
                <w:sz w:val="22"/>
                <w:szCs w:val="22"/>
              </w:rPr>
              <w:t>Robledo, Cecilia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3DA604C3" w14:textId="62B1C59C" w:rsidR="005F3C86" w:rsidRPr="0014582A" w:rsidRDefault="005F3C86" w:rsidP="005F3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82A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5F3C86" w:rsidRPr="007E5787" w14:paraId="00A8CA03" w14:textId="2511852F" w:rsidTr="004D2657">
        <w:trPr>
          <w:trHeight w:val="20"/>
        </w:trPr>
        <w:tc>
          <w:tcPr>
            <w:tcW w:w="1453" w:type="dxa"/>
            <w:vMerge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D1D6964" w14:textId="77777777" w:rsidR="005F3C86" w:rsidRPr="007E5787" w:rsidRDefault="005F3C86" w:rsidP="005F3C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9" w:type="dxa"/>
            <w:vMerge/>
            <w:tcBorders>
              <w:top w:val="single" w:sz="18" w:space="0" w:color="auto"/>
            </w:tcBorders>
            <w:vAlign w:val="center"/>
          </w:tcPr>
          <w:p w14:paraId="0C60EA80" w14:textId="77777777" w:rsidR="005F3C86" w:rsidRPr="007E5787" w:rsidRDefault="005F3C86" w:rsidP="005F3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</w:tcBorders>
            <w:vAlign w:val="center"/>
          </w:tcPr>
          <w:p w14:paraId="7D10DF11" w14:textId="0F150CDF" w:rsidR="005F3C86" w:rsidRPr="00125F97" w:rsidRDefault="005F3C86" w:rsidP="005F3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5F97">
              <w:rPr>
                <w:rFonts w:ascii="Arial" w:hAnsi="Arial" w:cs="Arial"/>
                <w:sz w:val="22"/>
                <w:szCs w:val="22"/>
              </w:rPr>
              <w:t>4°</w:t>
            </w:r>
          </w:p>
        </w:tc>
        <w:tc>
          <w:tcPr>
            <w:tcW w:w="47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4A77F7" w14:textId="359B91B7" w:rsidR="005F3C86" w:rsidRPr="00125F97" w:rsidRDefault="005F3C86" w:rsidP="005F3C86">
            <w:pPr>
              <w:rPr>
                <w:rFonts w:ascii="Arial" w:hAnsi="Arial" w:cs="Arial"/>
                <w:sz w:val="22"/>
                <w:szCs w:val="22"/>
              </w:rPr>
            </w:pPr>
            <w:r w:rsidRPr="00125F97">
              <w:rPr>
                <w:rFonts w:ascii="Arial" w:hAnsi="Arial" w:cs="Arial"/>
                <w:sz w:val="22"/>
                <w:szCs w:val="22"/>
              </w:rPr>
              <w:t>EDI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90670" w14:textId="2C31F6FE" w:rsidR="005F3C86" w:rsidRPr="00125F97" w:rsidRDefault="005F3C86" w:rsidP="005F3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5F97">
              <w:rPr>
                <w:rFonts w:ascii="Arial" w:hAnsi="Arial" w:cs="Arial"/>
                <w:sz w:val="22"/>
                <w:szCs w:val="22"/>
                <w:lang w:val="es-ES"/>
              </w:rPr>
              <w:t>Besga, María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2C2F1579" w14:textId="58F6EF1A" w:rsidR="005F3C86" w:rsidRPr="00125F97" w:rsidRDefault="005F3C86" w:rsidP="005F3C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25F97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</w:tr>
      <w:tr w:rsidR="005F3C86" w:rsidRPr="007E5787" w14:paraId="277AB941" w14:textId="25577BAE" w:rsidTr="004D2657">
        <w:tc>
          <w:tcPr>
            <w:tcW w:w="145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45A5AE1" w14:textId="77777777" w:rsidR="005F3C86" w:rsidRPr="007E5787" w:rsidRDefault="005F3C86" w:rsidP="005F3C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9" w:type="dxa"/>
            <w:vMerge/>
            <w:tcBorders>
              <w:bottom w:val="single" w:sz="18" w:space="0" w:color="auto"/>
            </w:tcBorders>
            <w:vAlign w:val="center"/>
          </w:tcPr>
          <w:p w14:paraId="395D424E" w14:textId="77777777" w:rsidR="005F3C86" w:rsidRPr="007E5787" w:rsidRDefault="005F3C86" w:rsidP="005F3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9C578A3" w14:textId="50E16818" w:rsidR="005F3C86" w:rsidRPr="0014582A" w:rsidRDefault="005F3C86" w:rsidP="005F3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82A">
              <w:rPr>
                <w:rFonts w:ascii="Arial" w:hAnsi="Arial" w:cs="Arial"/>
                <w:sz w:val="22"/>
                <w:szCs w:val="22"/>
              </w:rPr>
              <w:t>4°</w:t>
            </w:r>
          </w:p>
        </w:tc>
        <w:tc>
          <w:tcPr>
            <w:tcW w:w="479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7B1D7F0" w14:textId="7263517C" w:rsidR="005F3C86" w:rsidRPr="0014582A" w:rsidRDefault="005F3C86" w:rsidP="005F3C86">
            <w:pPr>
              <w:rPr>
                <w:rFonts w:ascii="Arial" w:hAnsi="Arial" w:cs="Arial"/>
                <w:sz w:val="22"/>
                <w:szCs w:val="22"/>
              </w:rPr>
            </w:pPr>
            <w:r w:rsidRPr="0014582A">
              <w:rPr>
                <w:rFonts w:ascii="Arial" w:hAnsi="Arial"/>
                <w:sz w:val="22"/>
              </w:rPr>
              <w:t>Análisis</w:t>
            </w:r>
            <w:r w:rsidRPr="0014582A">
              <w:rPr>
                <w:rFonts w:ascii="Arial" w:hAnsi="Arial"/>
                <w:spacing w:val="1"/>
                <w:sz w:val="22"/>
              </w:rPr>
              <w:t xml:space="preserve"> </w:t>
            </w:r>
            <w:r w:rsidRPr="0014582A">
              <w:rPr>
                <w:rFonts w:ascii="Arial" w:hAnsi="Arial"/>
                <w:sz w:val="22"/>
              </w:rPr>
              <w:t>e inter. en</w:t>
            </w:r>
            <w:r w:rsidRPr="0014582A">
              <w:rPr>
                <w:rFonts w:ascii="Arial" w:hAnsi="Arial"/>
                <w:spacing w:val="-1"/>
                <w:sz w:val="22"/>
              </w:rPr>
              <w:t xml:space="preserve"> </w:t>
            </w:r>
            <w:r w:rsidRPr="0014582A">
              <w:rPr>
                <w:rFonts w:ascii="Arial" w:hAnsi="Arial"/>
                <w:sz w:val="22"/>
              </w:rPr>
              <w:t>situaciones de conv. escolar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5DA0B" w14:textId="6739EA0C" w:rsidR="005F3C86" w:rsidRPr="0014582A" w:rsidRDefault="005F3C86" w:rsidP="005F3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82A">
              <w:rPr>
                <w:rFonts w:ascii="Arial" w:hAnsi="Arial" w:cs="Arial"/>
                <w:sz w:val="22"/>
                <w:szCs w:val="22"/>
              </w:rPr>
              <w:t>Bustos, Marisa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83088F2" w14:textId="143F94D6" w:rsidR="005F3C86" w:rsidRPr="0014582A" w:rsidRDefault="005F3C86" w:rsidP="005F3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82A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5F3C86" w:rsidRPr="007E5787" w14:paraId="3EC09701" w14:textId="6902715F" w:rsidTr="004D2657">
        <w:trPr>
          <w:trHeight w:val="154"/>
        </w:trPr>
        <w:tc>
          <w:tcPr>
            <w:tcW w:w="145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E389237" w14:textId="77777777" w:rsidR="00BC1E5E" w:rsidRDefault="00BC1E5E" w:rsidP="00BC1E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MIÉRCOLES</w:t>
            </w:r>
          </w:p>
          <w:p w14:paraId="43D72338" w14:textId="1EDECDB0" w:rsidR="005F3C86" w:rsidRPr="007E5787" w:rsidRDefault="00BC1E5E" w:rsidP="00BC1E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07-08</w:t>
            </w:r>
          </w:p>
        </w:tc>
        <w:tc>
          <w:tcPr>
            <w:tcW w:w="689" w:type="dxa"/>
            <w:vMerge w:val="restart"/>
            <w:tcBorders>
              <w:top w:val="single" w:sz="18" w:space="0" w:color="auto"/>
            </w:tcBorders>
            <w:vAlign w:val="center"/>
          </w:tcPr>
          <w:p w14:paraId="2F6EE2AD" w14:textId="2CF19A7D" w:rsidR="005F3C86" w:rsidRPr="007E5787" w:rsidRDefault="005F3C86" w:rsidP="005F3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836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D499F" w14:textId="31FC2637" w:rsidR="005F3C86" w:rsidRPr="009E08DB" w:rsidRDefault="005F3C86" w:rsidP="005F3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08DB">
              <w:rPr>
                <w:rFonts w:ascii="Arial" w:hAnsi="Arial" w:cs="Arial"/>
                <w:sz w:val="22"/>
                <w:szCs w:val="22"/>
              </w:rPr>
              <w:t>1º</w:t>
            </w:r>
          </w:p>
        </w:tc>
        <w:tc>
          <w:tcPr>
            <w:tcW w:w="479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E349F" w14:textId="3152CF7E" w:rsidR="005F3C86" w:rsidRPr="009E08DB" w:rsidRDefault="005F3C86" w:rsidP="005F3C86">
            <w:pPr>
              <w:rPr>
                <w:rFonts w:ascii="Arial" w:hAnsi="Arial" w:cs="Arial"/>
                <w:sz w:val="22"/>
                <w:szCs w:val="22"/>
              </w:rPr>
            </w:pPr>
            <w:r w:rsidRPr="009E08DB">
              <w:rPr>
                <w:rFonts w:ascii="Arial" w:hAnsi="Arial" w:cs="Arial"/>
                <w:sz w:val="22"/>
                <w:szCs w:val="22"/>
              </w:rPr>
              <w:t>Prácticas Discursivas de la Lengua Escrita I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05B70" w14:textId="50EEE180" w:rsidR="005F3C86" w:rsidRPr="009E08DB" w:rsidRDefault="005F3C86" w:rsidP="005F3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08DB">
              <w:rPr>
                <w:rFonts w:ascii="Arial" w:hAnsi="Arial" w:cs="Arial"/>
                <w:sz w:val="22"/>
                <w:szCs w:val="22"/>
              </w:rPr>
              <w:t>Changazzo, Marcos</w:t>
            </w:r>
          </w:p>
        </w:tc>
        <w:tc>
          <w:tcPr>
            <w:tcW w:w="45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1DC431F7" w14:textId="6B3E0808" w:rsidR="005F3C86" w:rsidRPr="009E08DB" w:rsidRDefault="005F3C86" w:rsidP="005F3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08DB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5F3C86" w:rsidRPr="007E5787" w14:paraId="65646661" w14:textId="04EF53E7" w:rsidTr="004D2657">
        <w:trPr>
          <w:trHeight w:val="153"/>
        </w:trPr>
        <w:tc>
          <w:tcPr>
            <w:tcW w:w="1453" w:type="dxa"/>
            <w:vMerge/>
            <w:tcBorders>
              <w:left w:val="single" w:sz="18" w:space="0" w:color="auto"/>
            </w:tcBorders>
            <w:vAlign w:val="center"/>
          </w:tcPr>
          <w:p w14:paraId="54C1808C" w14:textId="77777777" w:rsidR="005F3C86" w:rsidRDefault="005F3C86" w:rsidP="005F3C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9" w:type="dxa"/>
            <w:vMerge/>
            <w:vAlign w:val="center"/>
          </w:tcPr>
          <w:p w14:paraId="1E6D6543" w14:textId="77777777" w:rsidR="005F3C86" w:rsidRDefault="005F3C86" w:rsidP="005F3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26C1E" w14:textId="60A27E81" w:rsidR="005F3C86" w:rsidRPr="005F3C86" w:rsidRDefault="005F3C86" w:rsidP="005F3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3C86">
              <w:rPr>
                <w:rFonts w:ascii="Arial" w:hAnsi="Arial" w:cs="Arial"/>
                <w:sz w:val="22"/>
                <w:szCs w:val="22"/>
              </w:rPr>
              <w:t>2º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A9E41" w14:textId="54DBF35A" w:rsidR="005F3C86" w:rsidRPr="005F3C86" w:rsidRDefault="005F3C86" w:rsidP="005F3C86">
            <w:pPr>
              <w:rPr>
                <w:rFonts w:ascii="Arial" w:hAnsi="Arial" w:cs="Arial"/>
                <w:sz w:val="22"/>
                <w:szCs w:val="22"/>
              </w:rPr>
            </w:pPr>
            <w:r w:rsidRPr="005F3C86">
              <w:rPr>
                <w:rFonts w:ascii="Arial" w:hAnsi="Arial" w:cs="Arial"/>
                <w:spacing w:val="-2"/>
                <w:sz w:val="22"/>
                <w:szCs w:val="22"/>
              </w:rPr>
              <w:t>Práct. Discursivas de la Comunicación Escrita 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5F7E8" w14:textId="1513B165" w:rsidR="005F3C86" w:rsidRPr="005F3C86" w:rsidRDefault="005F3C86" w:rsidP="005F3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3C86">
              <w:rPr>
                <w:rFonts w:ascii="Arial" w:hAnsi="Arial" w:cs="Arial"/>
                <w:sz w:val="22"/>
                <w:szCs w:val="22"/>
              </w:rPr>
              <w:t>Pallosi, Silvina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6C726E20" w14:textId="1C5B50FB" w:rsidR="005F3C86" w:rsidRPr="005F3C86" w:rsidRDefault="00F621F6" w:rsidP="005F3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5F3C86" w:rsidRPr="007E5787" w14:paraId="7CDF6EA4" w14:textId="7CF7BE14" w:rsidTr="004D2657">
        <w:trPr>
          <w:trHeight w:val="153"/>
        </w:trPr>
        <w:tc>
          <w:tcPr>
            <w:tcW w:w="1453" w:type="dxa"/>
            <w:vMerge/>
            <w:tcBorders>
              <w:left w:val="single" w:sz="18" w:space="0" w:color="auto"/>
            </w:tcBorders>
            <w:vAlign w:val="center"/>
          </w:tcPr>
          <w:p w14:paraId="50D2D0B1" w14:textId="77777777" w:rsidR="005F3C86" w:rsidRDefault="005F3C86" w:rsidP="005F3C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9" w:type="dxa"/>
            <w:vMerge/>
            <w:vAlign w:val="center"/>
          </w:tcPr>
          <w:p w14:paraId="429CF41C" w14:textId="77777777" w:rsidR="005F3C86" w:rsidRDefault="005F3C86" w:rsidP="005F3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BFE6" w14:textId="70040A80" w:rsidR="005F3C86" w:rsidRPr="00125F97" w:rsidRDefault="005F3C86" w:rsidP="005F3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5F97">
              <w:rPr>
                <w:rFonts w:ascii="Arial" w:hAnsi="Arial" w:cs="Arial"/>
                <w:sz w:val="22"/>
                <w:szCs w:val="22"/>
              </w:rPr>
              <w:t>2º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79958" w14:textId="6613B7E6" w:rsidR="005F3C86" w:rsidRPr="00125F97" w:rsidRDefault="005F3C86" w:rsidP="005F3C86">
            <w:pPr>
              <w:rPr>
                <w:rFonts w:ascii="Arial" w:hAnsi="Arial" w:cs="Arial"/>
                <w:sz w:val="22"/>
                <w:szCs w:val="22"/>
              </w:rPr>
            </w:pPr>
            <w:r w:rsidRPr="00125F97">
              <w:rPr>
                <w:rFonts w:ascii="Arial" w:hAnsi="Arial" w:cs="Arial"/>
                <w:sz w:val="22"/>
                <w:szCs w:val="22"/>
              </w:rPr>
              <w:t>Campo de la Formación en la Práctica 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2A70E" w14:textId="1D82E5DF" w:rsidR="005F3C86" w:rsidRPr="00125F97" w:rsidRDefault="005F3C86" w:rsidP="005F3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5F97">
              <w:rPr>
                <w:rFonts w:ascii="Arial" w:hAnsi="Arial" w:cs="Arial"/>
                <w:sz w:val="22"/>
                <w:szCs w:val="22"/>
                <w:lang w:val="pt-BR"/>
              </w:rPr>
              <w:t>Estallo, Mariana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4743FA3B" w14:textId="6811B227" w:rsidR="005F3C86" w:rsidRPr="00125F97" w:rsidRDefault="005F3C86" w:rsidP="005F3C86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125F97">
              <w:rPr>
                <w:rFonts w:ascii="Arial" w:hAnsi="Arial" w:cs="Arial"/>
                <w:sz w:val="22"/>
                <w:szCs w:val="22"/>
                <w:lang w:val="pt-BR"/>
              </w:rPr>
              <w:t>2</w:t>
            </w:r>
          </w:p>
        </w:tc>
      </w:tr>
      <w:tr w:rsidR="005F3C86" w:rsidRPr="007E5787" w14:paraId="32736D32" w14:textId="159EC881" w:rsidTr="004D2657">
        <w:trPr>
          <w:trHeight w:val="153"/>
        </w:trPr>
        <w:tc>
          <w:tcPr>
            <w:tcW w:w="145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24882EF" w14:textId="77777777" w:rsidR="005F3C86" w:rsidRDefault="005F3C86" w:rsidP="005F3C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9" w:type="dxa"/>
            <w:vMerge/>
            <w:tcBorders>
              <w:bottom w:val="single" w:sz="18" w:space="0" w:color="auto"/>
            </w:tcBorders>
            <w:vAlign w:val="center"/>
          </w:tcPr>
          <w:p w14:paraId="62D4039B" w14:textId="77777777" w:rsidR="005F3C86" w:rsidRDefault="005F3C86" w:rsidP="005F3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D0CB3" w14:textId="0BD799FF" w:rsidR="005F3C86" w:rsidRPr="00125F97" w:rsidRDefault="005F3C86" w:rsidP="005F3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5F97">
              <w:rPr>
                <w:rFonts w:ascii="Arial" w:hAnsi="Arial" w:cs="Arial"/>
                <w:sz w:val="22"/>
                <w:szCs w:val="22"/>
              </w:rPr>
              <w:t>3°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D1010" w14:textId="693B8721" w:rsidR="005F3C86" w:rsidRPr="00125F97" w:rsidRDefault="005F3C86" w:rsidP="005F3C86">
            <w:pPr>
              <w:rPr>
                <w:rFonts w:ascii="Arial" w:hAnsi="Arial" w:cs="Arial"/>
                <w:sz w:val="22"/>
                <w:szCs w:val="22"/>
              </w:rPr>
            </w:pPr>
            <w:r w:rsidRPr="00125F97">
              <w:rPr>
                <w:rFonts w:ascii="Arial" w:hAnsi="Arial" w:cs="Arial"/>
                <w:sz w:val="22"/>
                <w:szCs w:val="22"/>
              </w:rPr>
              <w:t>Estudios Interculturales en Lengua Inglesa 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B4A04" w14:textId="2BBBDF5F" w:rsidR="005F3C86" w:rsidRPr="00125F97" w:rsidRDefault="005F3C86" w:rsidP="005F3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5F97">
              <w:rPr>
                <w:rFonts w:ascii="Arial" w:hAnsi="Arial" w:cs="Arial"/>
                <w:sz w:val="22"/>
                <w:szCs w:val="22"/>
              </w:rPr>
              <w:t>Besga, María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77ECB2B" w14:textId="512FC9BC" w:rsidR="005F3C86" w:rsidRPr="00125F97" w:rsidRDefault="005F3C86" w:rsidP="005F3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5F97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5F3C86" w:rsidRPr="007E5787" w14:paraId="5291EE37" w14:textId="2644DCFB" w:rsidTr="004D2657">
        <w:trPr>
          <w:trHeight w:val="78"/>
        </w:trPr>
        <w:tc>
          <w:tcPr>
            <w:tcW w:w="145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8DAD6DD" w14:textId="77777777" w:rsidR="00BC1E5E" w:rsidRDefault="00BC1E5E" w:rsidP="00BC1E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JUEVES</w:t>
            </w:r>
          </w:p>
          <w:p w14:paraId="15114804" w14:textId="3E71AE8F" w:rsidR="005F3C86" w:rsidRPr="007E5787" w:rsidRDefault="00BC1E5E" w:rsidP="00BC1E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08-08</w:t>
            </w:r>
          </w:p>
        </w:tc>
        <w:tc>
          <w:tcPr>
            <w:tcW w:w="689" w:type="dxa"/>
            <w:vMerge w:val="restart"/>
            <w:tcBorders>
              <w:top w:val="single" w:sz="18" w:space="0" w:color="auto"/>
            </w:tcBorders>
            <w:vAlign w:val="center"/>
          </w:tcPr>
          <w:p w14:paraId="53048CC1" w14:textId="77777777" w:rsidR="005F3C86" w:rsidRPr="007E5787" w:rsidRDefault="005F3C86" w:rsidP="005F3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5787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836" w:type="dxa"/>
            <w:tcBorders>
              <w:top w:val="single" w:sz="18" w:space="0" w:color="auto"/>
            </w:tcBorders>
            <w:vAlign w:val="center"/>
          </w:tcPr>
          <w:p w14:paraId="7098B701" w14:textId="2A4B5CB6" w:rsidR="005F3C86" w:rsidRPr="00125F97" w:rsidRDefault="005F3C86" w:rsidP="005F3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5F97">
              <w:rPr>
                <w:rFonts w:ascii="Arial" w:hAnsi="Arial" w:cs="Arial"/>
                <w:sz w:val="22"/>
                <w:szCs w:val="22"/>
              </w:rPr>
              <w:t>2º</w:t>
            </w:r>
          </w:p>
        </w:tc>
        <w:tc>
          <w:tcPr>
            <w:tcW w:w="4796" w:type="dxa"/>
            <w:tcBorders>
              <w:top w:val="single" w:sz="18" w:space="0" w:color="auto"/>
            </w:tcBorders>
            <w:vAlign w:val="center"/>
          </w:tcPr>
          <w:p w14:paraId="2DB19AF9" w14:textId="28307747" w:rsidR="005F3C86" w:rsidRPr="00125F97" w:rsidRDefault="005F3C86" w:rsidP="005F3C86">
            <w:pPr>
              <w:rPr>
                <w:rFonts w:ascii="Arial" w:hAnsi="Arial" w:cs="Arial"/>
                <w:sz w:val="22"/>
                <w:szCs w:val="22"/>
              </w:rPr>
            </w:pPr>
            <w:r w:rsidRPr="00125F97">
              <w:rPr>
                <w:rFonts w:ascii="Arial" w:hAnsi="Arial" w:cs="Arial"/>
                <w:sz w:val="22"/>
                <w:szCs w:val="22"/>
              </w:rPr>
              <w:t>Fund. Enseñanza y Aprendizaje del Inglés I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314CE" w14:textId="665CAB5E" w:rsidR="005F3C86" w:rsidRPr="00125F97" w:rsidRDefault="005F3C86" w:rsidP="005F3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5F97">
              <w:rPr>
                <w:rFonts w:ascii="Arial" w:hAnsi="Arial" w:cs="Arial"/>
                <w:sz w:val="22"/>
                <w:szCs w:val="22"/>
              </w:rPr>
              <w:t>Estallo, Mariana</w:t>
            </w:r>
          </w:p>
        </w:tc>
        <w:tc>
          <w:tcPr>
            <w:tcW w:w="45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3ADE510A" w14:textId="3C2AE176" w:rsidR="005F3C86" w:rsidRPr="00125F97" w:rsidRDefault="005F3C86" w:rsidP="005F3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5F97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5F3C86" w:rsidRPr="007E5787" w14:paraId="7F0B300D" w14:textId="7DD7CDE3" w:rsidTr="005B7B51">
        <w:tc>
          <w:tcPr>
            <w:tcW w:w="145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D690044" w14:textId="77777777" w:rsidR="005F3C86" w:rsidRPr="007E5787" w:rsidRDefault="005F3C86" w:rsidP="005F3C86">
            <w:pPr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689" w:type="dxa"/>
            <w:vMerge/>
            <w:tcBorders>
              <w:bottom w:val="single" w:sz="18" w:space="0" w:color="auto"/>
            </w:tcBorders>
            <w:vAlign w:val="center"/>
          </w:tcPr>
          <w:p w14:paraId="703C1062" w14:textId="77777777" w:rsidR="005F3C86" w:rsidRPr="007E5787" w:rsidRDefault="005F3C86" w:rsidP="005F3C86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836" w:type="dxa"/>
            <w:tcBorders>
              <w:bottom w:val="single" w:sz="18" w:space="0" w:color="auto"/>
            </w:tcBorders>
            <w:vAlign w:val="center"/>
          </w:tcPr>
          <w:p w14:paraId="4B4D7E28" w14:textId="6B18D48E" w:rsidR="005F3C86" w:rsidRPr="00125F97" w:rsidRDefault="005F3C86" w:rsidP="005F3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5F97">
              <w:rPr>
                <w:rFonts w:ascii="Arial" w:hAnsi="Arial" w:cs="Arial"/>
                <w:sz w:val="22"/>
                <w:szCs w:val="22"/>
              </w:rPr>
              <w:t>4°</w:t>
            </w:r>
          </w:p>
        </w:tc>
        <w:tc>
          <w:tcPr>
            <w:tcW w:w="4796" w:type="dxa"/>
            <w:tcBorders>
              <w:bottom w:val="single" w:sz="18" w:space="0" w:color="auto"/>
            </w:tcBorders>
            <w:vAlign w:val="center"/>
          </w:tcPr>
          <w:p w14:paraId="76ED966D" w14:textId="329F486B" w:rsidR="005F3C86" w:rsidRPr="00125F97" w:rsidRDefault="005F3C86" w:rsidP="005F3C86">
            <w:pPr>
              <w:rPr>
                <w:rFonts w:ascii="Arial" w:hAnsi="Arial" w:cs="Arial"/>
                <w:sz w:val="22"/>
                <w:szCs w:val="22"/>
              </w:rPr>
            </w:pPr>
            <w:r w:rsidRPr="00125F97">
              <w:rPr>
                <w:rFonts w:ascii="Arial" w:hAnsi="Arial" w:cs="Arial"/>
                <w:sz w:val="22"/>
                <w:szCs w:val="22"/>
              </w:rPr>
              <w:t>Estudios Interculturales en Lengua Inglesa IV</w:t>
            </w:r>
          </w:p>
        </w:tc>
        <w:tc>
          <w:tcPr>
            <w:tcW w:w="2268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0C1E5" w14:textId="23A9FC07" w:rsidR="005F3C86" w:rsidRPr="00125F97" w:rsidRDefault="005F3C86" w:rsidP="005F3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5F97">
              <w:rPr>
                <w:rFonts w:ascii="Arial" w:hAnsi="Arial" w:cs="Arial"/>
                <w:sz w:val="22"/>
                <w:szCs w:val="22"/>
              </w:rPr>
              <w:t>Besga, María</w:t>
            </w:r>
          </w:p>
        </w:tc>
        <w:tc>
          <w:tcPr>
            <w:tcW w:w="45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B0274D3" w14:textId="3672396A" w:rsidR="005F3C86" w:rsidRPr="00125F97" w:rsidRDefault="005F3C86" w:rsidP="005F3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5F97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5B7B51" w:rsidRPr="007E5787" w14:paraId="529EB8DB" w14:textId="77777777" w:rsidTr="008B2250">
        <w:tc>
          <w:tcPr>
            <w:tcW w:w="14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56F964A" w14:textId="77777777" w:rsidR="005B7B51" w:rsidRDefault="005B7B51" w:rsidP="005B7B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VIERNES</w:t>
            </w:r>
          </w:p>
          <w:p w14:paraId="73E25DF2" w14:textId="74E54057" w:rsidR="005B7B51" w:rsidRPr="007E5787" w:rsidRDefault="005B7B51" w:rsidP="005B7B5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09-08</w:t>
            </w:r>
          </w:p>
        </w:tc>
        <w:tc>
          <w:tcPr>
            <w:tcW w:w="689" w:type="dxa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E3B155C" w14:textId="77777777" w:rsidR="005B7B51" w:rsidRPr="007E5787" w:rsidRDefault="005B7B51" w:rsidP="005B7B51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18</w:t>
            </w:r>
          </w:p>
        </w:tc>
        <w:tc>
          <w:tcPr>
            <w:tcW w:w="83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BAF3B6B" w14:textId="3E155925" w:rsidR="005B7B51" w:rsidRPr="00125F97" w:rsidRDefault="005B7B51" w:rsidP="005B7B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43F6">
              <w:rPr>
                <w:rFonts w:ascii="Arial" w:hAnsi="Arial" w:cs="Arial"/>
                <w:sz w:val="22"/>
                <w:szCs w:val="22"/>
              </w:rPr>
              <w:t>2°</w:t>
            </w:r>
          </w:p>
        </w:tc>
        <w:tc>
          <w:tcPr>
            <w:tcW w:w="479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C875F46" w14:textId="5409C7B1" w:rsidR="005B7B51" w:rsidRPr="00125F97" w:rsidRDefault="005B7B51" w:rsidP="005B7B51">
            <w:pPr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D143F6">
              <w:rPr>
                <w:rFonts w:ascii="Arial" w:hAnsi="Arial" w:cs="Arial"/>
                <w:sz w:val="22"/>
                <w:szCs w:val="22"/>
              </w:rPr>
              <w:t>Enseñar con Tecnologías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ECD62" w14:textId="163EB6AE" w:rsidR="005B7B51" w:rsidRPr="00125F97" w:rsidRDefault="005B7B51" w:rsidP="005B7B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43F6">
              <w:rPr>
                <w:rFonts w:ascii="Arial" w:hAnsi="Arial" w:cs="Arial"/>
                <w:sz w:val="22"/>
                <w:szCs w:val="22"/>
                <w:lang w:val="pt-BR"/>
              </w:rPr>
              <w:t>Eguía, Ignacio</w:t>
            </w:r>
          </w:p>
        </w:tc>
        <w:tc>
          <w:tcPr>
            <w:tcW w:w="4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FF9F0FC" w14:textId="7EF301D5" w:rsidR="005B7B51" w:rsidRPr="00125F97" w:rsidRDefault="005B7B51" w:rsidP="005B7B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43F6">
              <w:rPr>
                <w:rFonts w:ascii="Arial" w:hAnsi="Arial" w:cs="Arial"/>
                <w:sz w:val="22"/>
                <w:szCs w:val="22"/>
                <w:lang w:val="pt-BR"/>
              </w:rPr>
              <w:t>2</w:t>
            </w:r>
          </w:p>
        </w:tc>
      </w:tr>
      <w:tr w:rsidR="005B7B51" w:rsidRPr="007E5787" w14:paraId="412022CF" w14:textId="77777777" w:rsidTr="005B7B51">
        <w:tc>
          <w:tcPr>
            <w:tcW w:w="14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7A5F368" w14:textId="77777777" w:rsidR="005B7B51" w:rsidRDefault="005B7B51" w:rsidP="005B7B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9" w:type="dxa"/>
            <w:vMerge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477D57E" w14:textId="77777777" w:rsidR="005B7B51" w:rsidRDefault="005B7B51" w:rsidP="005B7B51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60E39" w14:textId="62573213" w:rsidR="005B7B51" w:rsidRPr="00125F97" w:rsidRDefault="005B7B51" w:rsidP="005B7B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5F97">
              <w:rPr>
                <w:rFonts w:ascii="Arial" w:hAnsi="Arial" w:cs="Arial"/>
                <w:sz w:val="22"/>
                <w:szCs w:val="22"/>
              </w:rPr>
              <w:t>3º</w:t>
            </w:r>
          </w:p>
        </w:tc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9C9D8A" w14:textId="4628DD91" w:rsidR="005B7B51" w:rsidRPr="00125F97" w:rsidRDefault="005B7B51" w:rsidP="005B7B51">
            <w:pPr>
              <w:rPr>
                <w:rFonts w:ascii="Arial" w:hAnsi="Arial" w:cs="Arial"/>
                <w:sz w:val="22"/>
                <w:szCs w:val="22"/>
              </w:rPr>
            </w:pPr>
            <w:r w:rsidRPr="00125F97">
              <w:rPr>
                <w:rFonts w:ascii="Arial" w:hAnsi="Arial" w:cs="Arial"/>
                <w:sz w:val="22"/>
                <w:szCs w:val="22"/>
              </w:rPr>
              <w:t>Fund. Enseñanza y Aprendizaje del Inglés II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4824A" w14:textId="28C8D546" w:rsidR="005B7B51" w:rsidRPr="00125F97" w:rsidRDefault="005B7B51" w:rsidP="005B7B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5F97">
              <w:rPr>
                <w:rFonts w:ascii="Arial" w:hAnsi="Arial" w:cs="Arial"/>
                <w:sz w:val="22"/>
                <w:szCs w:val="22"/>
              </w:rPr>
              <w:t>Estallo, Mariana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A170B7A" w14:textId="3BAAB0DA" w:rsidR="005B7B51" w:rsidRPr="00125F97" w:rsidRDefault="005B7B51" w:rsidP="005B7B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5F97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5B7B51" w:rsidRPr="007E5787" w14:paraId="58117E98" w14:textId="77777777" w:rsidTr="008B2250">
        <w:tc>
          <w:tcPr>
            <w:tcW w:w="14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E268413" w14:textId="77777777" w:rsidR="005B7B51" w:rsidRPr="007E5787" w:rsidRDefault="005B7B51" w:rsidP="005B7B51">
            <w:pPr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689" w:type="dxa"/>
            <w:vMerge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6A59091" w14:textId="77777777" w:rsidR="005B7B51" w:rsidRPr="007E5787" w:rsidRDefault="005B7B51" w:rsidP="005B7B51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8A7BEF9" w14:textId="77777777" w:rsidR="005B7B51" w:rsidRPr="00125F97" w:rsidRDefault="005B7B51" w:rsidP="005B7B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5F97">
              <w:rPr>
                <w:rFonts w:ascii="Arial" w:hAnsi="Arial" w:cs="Arial"/>
                <w:sz w:val="22"/>
                <w:szCs w:val="22"/>
              </w:rPr>
              <w:t>4°</w:t>
            </w:r>
          </w:p>
        </w:tc>
        <w:tc>
          <w:tcPr>
            <w:tcW w:w="479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6564E6C" w14:textId="77777777" w:rsidR="005B7B51" w:rsidRPr="00125F97" w:rsidRDefault="005B7B51" w:rsidP="005B7B51">
            <w:pPr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125F97">
              <w:rPr>
                <w:rFonts w:ascii="Arial" w:hAnsi="Arial" w:cs="Arial"/>
                <w:sz w:val="22"/>
                <w:szCs w:val="22"/>
              </w:rPr>
              <w:t>Fund. Enseñanza y Aprendizaje del Inglés III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B314B" w14:textId="77777777" w:rsidR="005B7B51" w:rsidRPr="00125F97" w:rsidRDefault="005B7B51" w:rsidP="005B7B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5F97">
              <w:rPr>
                <w:rFonts w:ascii="Arial" w:hAnsi="Arial" w:cs="Arial"/>
                <w:sz w:val="22"/>
                <w:szCs w:val="22"/>
              </w:rPr>
              <w:t>Fassina, Livia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06EDC98" w14:textId="77777777" w:rsidR="005B7B51" w:rsidRPr="00125F97" w:rsidRDefault="005B7B51" w:rsidP="005B7B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5F97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14:paraId="52ABCFBD" w14:textId="77777777" w:rsidR="005E3241" w:rsidRDefault="005E3241" w:rsidP="00ED27D1">
      <w:pPr>
        <w:rPr>
          <w:rFonts w:ascii="Arial" w:hAnsi="Arial" w:cs="Arial"/>
          <w:sz w:val="24"/>
          <w:szCs w:val="32"/>
        </w:rPr>
      </w:pPr>
    </w:p>
    <w:sectPr w:rsidR="005E3241" w:rsidSect="0030636C">
      <w:pgSz w:w="12242" w:h="20163" w:code="5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1C2D0" w14:textId="77777777" w:rsidR="00F4493C" w:rsidRDefault="00F4493C" w:rsidP="004F259F">
      <w:r>
        <w:separator/>
      </w:r>
    </w:p>
  </w:endnote>
  <w:endnote w:type="continuationSeparator" w:id="0">
    <w:p w14:paraId="64DAADC5" w14:textId="77777777" w:rsidR="00F4493C" w:rsidRDefault="00F4493C" w:rsidP="004F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E54CE" w14:textId="77777777" w:rsidR="00F4493C" w:rsidRDefault="00F4493C" w:rsidP="004F259F">
      <w:r>
        <w:separator/>
      </w:r>
    </w:p>
  </w:footnote>
  <w:footnote w:type="continuationSeparator" w:id="0">
    <w:p w14:paraId="025FD638" w14:textId="77777777" w:rsidR="00F4493C" w:rsidRDefault="00F4493C" w:rsidP="004F2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5D596"/>
    <w:multiLevelType w:val="hybridMultilevel"/>
    <w:tmpl w:val="F1B5C48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AR" w:vendorID="64" w:dllVersion="6" w:nlCheck="1" w:checkStyle="1"/>
  <w:activeWritingStyle w:appName="MSWord" w:lang="es-AR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AR" w:vendorID="64" w:dllVersion="4096" w:nlCheck="1" w:checkStyle="0"/>
  <w:activeWritingStyle w:appName="MSWord" w:lang="pt-BR" w:vendorID="64" w:dllVersion="4096" w:nlCheck="1" w:checkStyle="0"/>
  <w:activeWritingStyle w:appName="MSWord" w:lang="es-AR" w:vendorID="64" w:dllVersion="131078" w:nlCheck="1" w:checkStyle="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fr-FR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753"/>
    <w:rsid w:val="000069F3"/>
    <w:rsid w:val="000101FD"/>
    <w:rsid w:val="00011869"/>
    <w:rsid w:val="0001190A"/>
    <w:rsid w:val="0001456B"/>
    <w:rsid w:val="00014635"/>
    <w:rsid w:val="00015EA9"/>
    <w:rsid w:val="00017E90"/>
    <w:rsid w:val="000213FB"/>
    <w:rsid w:val="00023597"/>
    <w:rsid w:val="00024BD1"/>
    <w:rsid w:val="0003003D"/>
    <w:rsid w:val="000322E0"/>
    <w:rsid w:val="00035D18"/>
    <w:rsid w:val="000360C2"/>
    <w:rsid w:val="000361DF"/>
    <w:rsid w:val="000422E7"/>
    <w:rsid w:val="00042DF0"/>
    <w:rsid w:val="00046C05"/>
    <w:rsid w:val="00055D00"/>
    <w:rsid w:val="00056B71"/>
    <w:rsid w:val="00065057"/>
    <w:rsid w:val="00065EB8"/>
    <w:rsid w:val="00071623"/>
    <w:rsid w:val="00072FF9"/>
    <w:rsid w:val="00073BED"/>
    <w:rsid w:val="00075A8A"/>
    <w:rsid w:val="0007638A"/>
    <w:rsid w:val="00083638"/>
    <w:rsid w:val="000868A1"/>
    <w:rsid w:val="000A1928"/>
    <w:rsid w:val="000A4A65"/>
    <w:rsid w:val="000A5A1D"/>
    <w:rsid w:val="000A5E69"/>
    <w:rsid w:val="000A6947"/>
    <w:rsid w:val="000A7628"/>
    <w:rsid w:val="000A791B"/>
    <w:rsid w:val="000A7C70"/>
    <w:rsid w:val="000A7DD8"/>
    <w:rsid w:val="000B0413"/>
    <w:rsid w:val="000B22F4"/>
    <w:rsid w:val="000B4A7B"/>
    <w:rsid w:val="000B6B45"/>
    <w:rsid w:val="000B7660"/>
    <w:rsid w:val="000C1AAD"/>
    <w:rsid w:val="000C5436"/>
    <w:rsid w:val="000C6405"/>
    <w:rsid w:val="000C72F0"/>
    <w:rsid w:val="000D0047"/>
    <w:rsid w:val="000D3D6D"/>
    <w:rsid w:val="000E1DC1"/>
    <w:rsid w:val="000E2992"/>
    <w:rsid w:val="000E3762"/>
    <w:rsid w:val="000E5B40"/>
    <w:rsid w:val="0010387D"/>
    <w:rsid w:val="0010478A"/>
    <w:rsid w:val="00105A47"/>
    <w:rsid w:val="001125A2"/>
    <w:rsid w:val="0011512F"/>
    <w:rsid w:val="0011591C"/>
    <w:rsid w:val="001172B5"/>
    <w:rsid w:val="00120C00"/>
    <w:rsid w:val="00122601"/>
    <w:rsid w:val="0012357A"/>
    <w:rsid w:val="00125F97"/>
    <w:rsid w:val="0013324F"/>
    <w:rsid w:val="00137BD1"/>
    <w:rsid w:val="0014581F"/>
    <w:rsid w:val="0014582A"/>
    <w:rsid w:val="00145EC5"/>
    <w:rsid w:val="00151171"/>
    <w:rsid w:val="00152F23"/>
    <w:rsid w:val="001657E5"/>
    <w:rsid w:val="00167652"/>
    <w:rsid w:val="00170418"/>
    <w:rsid w:val="00172F31"/>
    <w:rsid w:val="00175A2A"/>
    <w:rsid w:val="0018045F"/>
    <w:rsid w:val="001808D1"/>
    <w:rsid w:val="001831BA"/>
    <w:rsid w:val="001863D0"/>
    <w:rsid w:val="001870DE"/>
    <w:rsid w:val="00187A42"/>
    <w:rsid w:val="00191BA0"/>
    <w:rsid w:val="0019206A"/>
    <w:rsid w:val="00193ED7"/>
    <w:rsid w:val="001951EF"/>
    <w:rsid w:val="00195260"/>
    <w:rsid w:val="001964E5"/>
    <w:rsid w:val="0019656D"/>
    <w:rsid w:val="001A0639"/>
    <w:rsid w:val="001A2779"/>
    <w:rsid w:val="001A6B9C"/>
    <w:rsid w:val="001A7398"/>
    <w:rsid w:val="001A7D83"/>
    <w:rsid w:val="001B0358"/>
    <w:rsid w:val="001B0938"/>
    <w:rsid w:val="001B1551"/>
    <w:rsid w:val="001B4265"/>
    <w:rsid w:val="001B4B4D"/>
    <w:rsid w:val="001C29A2"/>
    <w:rsid w:val="001C48D5"/>
    <w:rsid w:val="001C49CE"/>
    <w:rsid w:val="001C58B2"/>
    <w:rsid w:val="001D0685"/>
    <w:rsid w:val="001D3750"/>
    <w:rsid w:val="001D6B89"/>
    <w:rsid w:val="001D7C45"/>
    <w:rsid w:val="001E1331"/>
    <w:rsid w:val="001E22C4"/>
    <w:rsid w:val="001F09C6"/>
    <w:rsid w:val="001F1CE1"/>
    <w:rsid w:val="001F1E33"/>
    <w:rsid w:val="001F21B5"/>
    <w:rsid w:val="001F504F"/>
    <w:rsid w:val="001F5E65"/>
    <w:rsid w:val="002019DC"/>
    <w:rsid w:val="0021449A"/>
    <w:rsid w:val="0021601C"/>
    <w:rsid w:val="00216BD1"/>
    <w:rsid w:val="00217BBF"/>
    <w:rsid w:val="002230F8"/>
    <w:rsid w:val="00224538"/>
    <w:rsid w:val="00226BD6"/>
    <w:rsid w:val="0023131E"/>
    <w:rsid w:val="00233D91"/>
    <w:rsid w:val="0023576E"/>
    <w:rsid w:val="00236F26"/>
    <w:rsid w:val="002371AB"/>
    <w:rsid w:val="0023724E"/>
    <w:rsid w:val="002378A5"/>
    <w:rsid w:val="002451F9"/>
    <w:rsid w:val="002457B4"/>
    <w:rsid w:val="0025179D"/>
    <w:rsid w:val="00252811"/>
    <w:rsid w:val="00255386"/>
    <w:rsid w:val="00255413"/>
    <w:rsid w:val="00255EC7"/>
    <w:rsid w:val="00257E09"/>
    <w:rsid w:val="002616B4"/>
    <w:rsid w:val="00263D04"/>
    <w:rsid w:val="00273028"/>
    <w:rsid w:val="00280DD2"/>
    <w:rsid w:val="002827D3"/>
    <w:rsid w:val="00283078"/>
    <w:rsid w:val="002836D3"/>
    <w:rsid w:val="002904BE"/>
    <w:rsid w:val="00292864"/>
    <w:rsid w:val="00292B6B"/>
    <w:rsid w:val="00294FF2"/>
    <w:rsid w:val="002A6B49"/>
    <w:rsid w:val="002B0EC4"/>
    <w:rsid w:val="002B1DC5"/>
    <w:rsid w:val="002B3455"/>
    <w:rsid w:val="002B3AEF"/>
    <w:rsid w:val="002B509E"/>
    <w:rsid w:val="002B561B"/>
    <w:rsid w:val="002C2A50"/>
    <w:rsid w:val="002C368C"/>
    <w:rsid w:val="002C7AB2"/>
    <w:rsid w:val="002D2475"/>
    <w:rsid w:val="002D6865"/>
    <w:rsid w:val="002E04CD"/>
    <w:rsid w:val="002E2E6F"/>
    <w:rsid w:val="002E6491"/>
    <w:rsid w:val="002F2ACC"/>
    <w:rsid w:val="002F6981"/>
    <w:rsid w:val="002F7859"/>
    <w:rsid w:val="002F7970"/>
    <w:rsid w:val="002F7A1E"/>
    <w:rsid w:val="002F7E7D"/>
    <w:rsid w:val="0030023F"/>
    <w:rsid w:val="00300572"/>
    <w:rsid w:val="00303181"/>
    <w:rsid w:val="00304D64"/>
    <w:rsid w:val="0030636C"/>
    <w:rsid w:val="003073FB"/>
    <w:rsid w:val="003201F3"/>
    <w:rsid w:val="00320F4E"/>
    <w:rsid w:val="0032209C"/>
    <w:rsid w:val="0032358B"/>
    <w:rsid w:val="0032714A"/>
    <w:rsid w:val="00327FC0"/>
    <w:rsid w:val="0033451A"/>
    <w:rsid w:val="00337513"/>
    <w:rsid w:val="0034029A"/>
    <w:rsid w:val="0034459C"/>
    <w:rsid w:val="00345B54"/>
    <w:rsid w:val="00352491"/>
    <w:rsid w:val="00360BBB"/>
    <w:rsid w:val="00361155"/>
    <w:rsid w:val="003611FB"/>
    <w:rsid w:val="003629EE"/>
    <w:rsid w:val="003639AB"/>
    <w:rsid w:val="00364A33"/>
    <w:rsid w:val="00364E35"/>
    <w:rsid w:val="00366CF0"/>
    <w:rsid w:val="00372BB8"/>
    <w:rsid w:val="003734E9"/>
    <w:rsid w:val="00375441"/>
    <w:rsid w:val="00380F35"/>
    <w:rsid w:val="00381730"/>
    <w:rsid w:val="00382AAA"/>
    <w:rsid w:val="00384731"/>
    <w:rsid w:val="00394D2C"/>
    <w:rsid w:val="00395DA0"/>
    <w:rsid w:val="00397C55"/>
    <w:rsid w:val="003A08F5"/>
    <w:rsid w:val="003A09D2"/>
    <w:rsid w:val="003A0C94"/>
    <w:rsid w:val="003A1079"/>
    <w:rsid w:val="003A4BEE"/>
    <w:rsid w:val="003B3074"/>
    <w:rsid w:val="003B4794"/>
    <w:rsid w:val="003B4FF6"/>
    <w:rsid w:val="003C03B5"/>
    <w:rsid w:val="003C26ED"/>
    <w:rsid w:val="003C3E47"/>
    <w:rsid w:val="003C4FEB"/>
    <w:rsid w:val="003C78A7"/>
    <w:rsid w:val="003D2276"/>
    <w:rsid w:val="003D67BB"/>
    <w:rsid w:val="003F4681"/>
    <w:rsid w:val="00405664"/>
    <w:rsid w:val="004078E2"/>
    <w:rsid w:val="0041058D"/>
    <w:rsid w:val="004105C8"/>
    <w:rsid w:val="00410626"/>
    <w:rsid w:val="004146B0"/>
    <w:rsid w:val="00417DF2"/>
    <w:rsid w:val="004237CD"/>
    <w:rsid w:val="00423F49"/>
    <w:rsid w:val="00424A74"/>
    <w:rsid w:val="0042526C"/>
    <w:rsid w:val="00426706"/>
    <w:rsid w:val="00430F64"/>
    <w:rsid w:val="00440052"/>
    <w:rsid w:val="00444E16"/>
    <w:rsid w:val="004455FA"/>
    <w:rsid w:val="00446468"/>
    <w:rsid w:val="004469DF"/>
    <w:rsid w:val="0045073E"/>
    <w:rsid w:val="00465C62"/>
    <w:rsid w:val="004708EB"/>
    <w:rsid w:val="00470B1B"/>
    <w:rsid w:val="00472238"/>
    <w:rsid w:val="00473F6B"/>
    <w:rsid w:val="00474026"/>
    <w:rsid w:val="00474D42"/>
    <w:rsid w:val="00474EE7"/>
    <w:rsid w:val="00474FA5"/>
    <w:rsid w:val="0047542A"/>
    <w:rsid w:val="00475CEB"/>
    <w:rsid w:val="0047638E"/>
    <w:rsid w:val="00476666"/>
    <w:rsid w:val="004820AC"/>
    <w:rsid w:val="004833EA"/>
    <w:rsid w:val="00491062"/>
    <w:rsid w:val="00491E63"/>
    <w:rsid w:val="004A1B8F"/>
    <w:rsid w:val="004A2377"/>
    <w:rsid w:val="004A2B7F"/>
    <w:rsid w:val="004A3B34"/>
    <w:rsid w:val="004B626A"/>
    <w:rsid w:val="004B6A6B"/>
    <w:rsid w:val="004B7658"/>
    <w:rsid w:val="004C0983"/>
    <w:rsid w:val="004C0D67"/>
    <w:rsid w:val="004C67C1"/>
    <w:rsid w:val="004D2657"/>
    <w:rsid w:val="004D29D5"/>
    <w:rsid w:val="004D5503"/>
    <w:rsid w:val="004D6115"/>
    <w:rsid w:val="004E08F5"/>
    <w:rsid w:val="004E279B"/>
    <w:rsid w:val="004E66E8"/>
    <w:rsid w:val="004F115D"/>
    <w:rsid w:val="004F168B"/>
    <w:rsid w:val="004F259F"/>
    <w:rsid w:val="004F37EC"/>
    <w:rsid w:val="004F5A1D"/>
    <w:rsid w:val="00502752"/>
    <w:rsid w:val="0050275B"/>
    <w:rsid w:val="00506ACA"/>
    <w:rsid w:val="00511A8D"/>
    <w:rsid w:val="00511B9F"/>
    <w:rsid w:val="005138DD"/>
    <w:rsid w:val="005175EC"/>
    <w:rsid w:val="005177F1"/>
    <w:rsid w:val="00520005"/>
    <w:rsid w:val="00522215"/>
    <w:rsid w:val="00522964"/>
    <w:rsid w:val="00526F92"/>
    <w:rsid w:val="00534279"/>
    <w:rsid w:val="005350E8"/>
    <w:rsid w:val="00536845"/>
    <w:rsid w:val="00547ACD"/>
    <w:rsid w:val="00550A0B"/>
    <w:rsid w:val="00550FC4"/>
    <w:rsid w:val="00551FBC"/>
    <w:rsid w:val="00564931"/>
    <w:rsid w:val="00567218"/>
    <w:rsid w:val="00571148"/>
    <w:rsid w:val="005712DD"/>
    <w:rsid w:val="00571497"/>
    <w:rsid w:val="0057195A"/>
    <w:rsid w:val="00573E3D"/>
    <w:rsid w:val="00576665"/>
    <w:rsid w:val="00576D29"/>
    <w:rsid w:val="00582DD0"/>
    <w:rsid w:val="0058367B"/>
    <w:rsid w:val="0058606F"/>
    <w:rsid w:val="0059003B"/>
    <w:rsid w:val="005929FD"/>
    <w:rsid w:val="0059342E"/>
    <w:rsid w:val="0059397D"/>
    <w:rsid w:val="00596FFF"/>
    <w:rsid w:val="005A438D"/>
    <w:rsid w:val="005A54F9"/>
    <w:rsid w:val="005B7B51"/>
    <w:rsid w:val="005C5DA0"/>
    <w:rsid w:val="005D3BE5"/>
    <w:rsid w:val="005D5F06"/>
    <w:rsid w:val="005D6E88"/>
    <w:rsid w:val="005D76F4"/>
    <w:rsid w:val="005E3241"/>
    <w:rsid w:val="005E4377"/>
    <w:rsid w:val="005E6BCF"/>
    <w:rsid w:val="005F2758"/>
    <w:rsid w:val="005F3C86"/>
    <w:rsid w:val="005F4A96"/>
    <w:rsid w:val="005F5B46"/>
    <w:rsid w:val="005F6CD9"/>
    <w:rsid w:val="005F7D71"/>
    <w:rsid w:val="00601057"/>
    <w:rsid w:val="00603816"/>
    <w:rsid w:val="00604595"/>
    <w:rsid w:val="0060475A"/>
    <w:rsid w:val="00605005"/>
    <w:rsid w:val="00605FB1"/>
    <w:rsid w:val="006062E9"/>
    <w:rsid w:val="00607A02"/>
    <w:rsid w:val="00607E0C"/>
    <w:rsid w:val="00617FB3"/>
    <w:rsid w:val="006247B1"/>
    <w:rsid w:val="00630BE8"/>
    <w:rsid w:val="00632C03"/>
    <w:rsid w:val="00636302"/>
    <w:rsid w:val="00636B9F"/>
    <w:rsid w:val="00637C1F"/>
    <w:rsid w:val="00640DE1"/>
    <w:rsid w:val="006461F0"/>
    <w:rsid w:val="006505D4"/>
    <w:rsid w:val="00653329"/>
    <w:rsid w:val="006563E8"/>
    <w:rsid w:val="006602DF"/>
    <w:rsid w:val="006636B3"/>
    <w:rsid w:val="00667340"/>
    <w:rsid w:val="006676CC"/>
    <w:rsid w:val="006705D8"/>
    <w:rsid w:val="00673B1E"/>
    <w:rsid w:val="00677424"/>
    <w:rsid w:val="006806E6"/>
    <w:rsid w:val="00681690"/>
    <w:rsid w:val="00687329"/>
    <w:rsid w:val="00693BD5"/>
    <w:rsid w:val="00694F91"/>
    <w:rsid w:val="00697A38"/>
    <w:rsid w:val="006A2A8E"/>
    <w:rsid w:val="006A3E24"/>
    <w:rsid w:val="006A7A00"/>
    <w:rsid w:val="006B3D93"/>
    <w:rsid w:val="006B458E"/>
    <w:rsid w:val="006B45FA"/>
    <w:rsid w:val="006B72C9"/>
    <w:rsid w:val="006C2135"/>
    <w:rsid w:val="006C26F8"/>
    <w:rsid w:val="006C3FDD"/>
    <w:rsid w:val="006D30A7"/>
    <w:rsid w:val="006D363C"/>
    <w:rsid w:val="006D378F"/>
    <w:rsid w:val="006D75B9"/>
    <w:rsid w:val="006E4E95"/>
    <w:rsid w:val="006E52D2"/>
    <w:rsid w:val="006E6B11"/>
    <w:rsid w:val="006F2958"/>
    <w:rsid w:val="006F2A7F"/>
    <w:rsid w:val="006F66C4"/>
    <w:rsid w:val="006F6F2B"/>
    <w:rsid w:val="006F7606"/>
    <w:rsid w:val="006F7C50"/>
    <w:rsid w:val="007023CE"/>
    <w:rsid w:val="0070333F"/>
    <w:rsid w:val="00705E34"/>
    <w:rsid w:val="007125E3"/>
    <w:rsid w:val="00713407"/>
    <w:rsid w:val="007164B0"/>
    <w:rsid w:val="0071670F"/>
    <w:rsid w:val="00717222"/>
    <w:rsid w:val="00717413"/>
    <w:rsid w:val="00720061"/>
    <w:rsid w:val="0072376E"/>
    <w:rsid w:val="0072524F"/>
    <w:rsid w:val="007327C2"/>
    <w:rsid w:val="00735751"/>
    <w:rsid w:val="0074407F"/>
    <w:rsid w:val="00746612"/>
    <w:rsid w:val="00747AA8"/>
    <w:rsid w:val="00747C0F"/>
    <w:rsid w:val="00747DF1"/>
    <w:rsid w:val="00753E38"/>
    <w:rsid w:val="00757065"/>
    <w:rsid w:val="00761C9F"/>
    <w:rsid w:val="007657C5"/>
    <w:rsid w:val="007713A0"/>
    <w:rsid w:val="00773686"/>
    <w:rsid w:val="00774D9C"/>
    <w:rsid w:val="00780897"/>
    <w:rsid w:val="00781CF9"/>
    <w:rsid w:val="00782FD4"/>
    <w:rsid w:val="00786872"/>
    <w:rsid w:val="00786C88"/>
    <w:rsid w:val="0079302A"/>
    <w:rsid w:val="00797250"/>
    <w:rsid w:val="0079753D"/>
    <w:rsid w:val="00797BDB"/>
    <w:rsid w:val="007A0A17"/>
    <w:rsid w:val="007A26FF"/>
    <w:rsid w:val="007A3159"/>
    <w:rsid w:val="007B2855"/>
    <w:rsid w:val="007B4A1A"/>
    <w:rsid w:val="007B7DA9"/>
    <w:rsid w:val="007C0F43"/>
    <w:rsid w:val="007C2361"/>
    <w:rsid w:val="007C34E0"/>
    <w:rsid w:val="007C5FDD"/>
    <w:rsid w:val="007D26F0"/>
    <w:rsid w:val="007D2DA8"/>
    <w:rsid w:val="007D3C83"/>
    <w:rsid w:val="007D4536"/>
    <w:rsid w:val="007D5FBC"/>
    <w:rsid w:val="007D64F6"/>
    <w:rsid w:val="007D6DC7"/>
    <w:rsid w:val="007D7819"/>
    <w:rsid w:val="007E1790"/>
    <w:rsid w:val="007E5787"/>
    <w:rsid w:val="007E677E"/>
    <w:rsid w:val="007F0523"/>
    <w:rsid w:val="007F3EAE"/>
    <w:rsid w:val="007F49C3"/>
    <w:rsid w:val="007F647F"/>
    <w:rsid w:val="0080321D"/>
    <w:rsid w:val="00806E02"/>
    <w:rsid w:val="0080789C"/>
    <w:rsid w:val="008129D6"/>
    <w:rsid w:val="008160BA"/>
    <w:rsid w:val="00821159"/>
    <w:rsid w:val="008229BB"/>
    <w:rsid w:val="00822CE0"/>
    <w:rsid w:val="00827BD5"/>
    <w:rsid w:val="008329A8"/>
    <w:rsid w:val="00832A7B"/>
    <w:rsid w:val="008339AD"/>
    <w:rsid w:val="00835576"/>
    <w:rsid w:val="00835D39"/>
    <w:rsid w:val="00841124"/>
    <w:rsid w:val="00844CAA"/>
    <w:rsid w:val="00844DE8"/>
    <w:rsid w:val="00845001"/>
    <w:rsid w:val="00851E00"/>
    <w:rsid w:val="00852025"/>
    <w:rsid w:val="008574CC"/>
    <w:rsid w:val="0086317D"/>
    <w:rsid w:val="00866A35"/>
    <w:rsid w:val="0087235A"/>
    <w:rsid w:val="00872CE6"/>
    <w:rsid w:val="00873D61"/>
    <w:rsid w:val="00882548"/>
    <w:rsid w:val="008833E8"/>
    <w:rsid w:val="0088344D"/>
    <w:rsid w:val="008926FD"/>
    <w:rsid w:val="00896C30"/>
    <w:rsid w:val="008A0448"/>
    <w:rsid w:val="008A0EC4"/>
    <w:rsid w:val="008A132E"/>
    <w:rsid w:val="008A4B5D"/>
    <w:rsid w:val="008A7941"/>
    <w:rsid w:val="008B0E86"/>
    <w:rsid w:val="008B2250"/>
    <w:rsid w:val="008B40C7"/>
    <w:rsid w:val="008C0B0E"/>
    <w:rsid w:val="008C52D2"/>
    <w:rsid w:val="008C553C"/>
    <w:rsid w:val="008D25E3"/>
    <w:rsid w:val="008D4DF4"/>
    <w:rsid w:val="008D5CF2"/>
    <w:rsid w:val="008F1CED"/>
    <w:rsid w:val="008F243E"/>
    <w:rsid w:val="008F6117"/>
    <w:rsid w:val="008F7693"/>
    <w:rsid w:val="008F7CCF"/>
    <w:rsid w:val="00906793"/>
    <w:rsid w:val="0091308D"/>
    <w:rsid w:val="0091396A"/>
    <w:rsid w:val="00913F2F"/>
    <w:rsid w:val="00920BA9"/>
    <w:rsid w:val="00921972"/>
    <w:rsid w:val="0092268F"/>
    <w:rsid w:val="00923C4B"/>
    <w:rsid w:val="00924D15"/>
    <w:rsid w:val="0092568D"/>
    <w:rsid w:val="009258AF"/>
    <w:rsid w:val="0092635D"/>
    <w:rsid w:val="00926C60"/>
    <w:rsid w:val="00926DB1"/>
    <w:rsid w:val="00931435"/>
    <w:rsid w:val="00932C5D"/>
    <w:rsid w:val="00933FDD"/>
    <w:rsid w:val="00937495"/>
    <w:rsid w:val="00940D9E"/>
    <w:rsid w:val="00944380"/>
    <w:rsid w:val="0094751A"/>
    <w:rsid w:val="0095077F"/>
    <w:rsid w:val="00955357"/>
    <w:rsid w:val="00955495"/>
    <w:rsid w:val="00964CE8"/>
    <w:rsid w:val="00971AB4"/>
    <w:rsid w:val="009723C9"/>
    <w:rsid w:val="00973CC1"/>
    <w:rsid w:val="009740EE"/>
    <w:rsid w:val="0097411B"/>
    <w:rsid w:val="0097448B"/>
    <w:rsid w:val="00974B56"/>
    <w:rsid w:val="0097561C"/>
    <w:rsid w:val="00981517"/>
    <w:rsid w:val="009836D0"/>
    <w:rsid w:val="009858E5"/>
    <w:rsid w:val="00985B31"/>
    <w:rsid w:val="009938E8"/>
    <w:rsid w:val="009962F8"/>
    <w:rsid w:val="00997176"/>
    <w:rsid w:val="00997EFB"/>
    <w:rsid w:val="009A391C"/>
    <w:rsid w:val="009A3972"/>
    <w:rsid w:val="009A3EFF"/>
    <w:rsid w:val="009A4886"/>
    <w:rsid w:val="009A6F8E"/>
    <w:rsid w:val="009B2040"/>
    <w:rsid w:val="009B2B48"/>
    <w:rsid w:val="009B6CC7"/>
    <w:rsid w:val="009B7A30"/>
    <w:rsid w:val="009B7AB6"/>
    <w:rsid w:val="009C73A5"/>
    <w:rsid w:val="009E08DB"/>
    <w:rsid w:val="009E1432"/>
    <w:rsid w:val="009F486E"/>
    <w:rsid w:val="00A005E0"/>
    <w:rsid w:val="00A031FF"/>
    <w:rsid w:val="00A03553"/>
    <w:rsid w:val="00A03667"/>
    <w:rsid w:val="00A054BB"/>
    <w:rsid w:val="00A05BA5"/>
    <w:rsid w:val="00A066EF"/>
    <w:rsid w:val="00A07FCB"/>
    <w:rsid w:val="00A164E9"/>
    <w:rsid w:val="00A2717B"/>
    <w:rsid w:val="00A27EED"/>
    <w:rsid w:val="00A319F5"/>
    <w:rsid w:val="00A3283E"/>
    <w:rsid w:val="00A42842"/>
    <w:rsid w:val="00A43283"/>
    <w:rsid w:val="00A52CB8"/>
    <w:rsid w:val="00A5375E"/>
    <w:rsid w:val="00A540ED"/>
    <w:rsid w:val="00A576BF"/>
    <w:rsid w:val="00A57D06"/>
    <w:rsid w:val="00A57DCB"/>
    <w:rsid w:val="00A61FB3"/>
    <w:rsid w:val="00A62128"/>
    <w:rsid w:val="00A72D3B"/>
    <w:rsid w:val="00A732E3"/>
    <w:rsid w:val="00A77A90"/>
    <w:rsid w:val="00A803B3"/>
    <w:rsid w:val="00A82DB8"/>
    <w:rsid w:val="00A926F5"/>
    <w:rsid w:val="00A95A83"/>
    <w:rsid w:val="00AA1A05"/>
    <w:rsid w:val="00AB04CF"/>
    <w:rsid w:val="00AB0CE1"/>
    <w:rsid w:val="00AB39D5"/>
    <w:rsid w:val="00AB3E3E"/>
    <w:rsid w:val="00AB5E75"/>
    <w:rsid w:val="00AB673C"/>
    <w:rsid w:val="00AC0084"/>
    <w:rsid w:val="00AC3623"/>
    <w:rsid w:val="00AC49D9"/>
    <w:rsid w:val="00AD015C"/>
    <w:rsid w:val="00AD0A40"/>
    <w:rsid w:val="00AD1BDD"/>
    <w:rsid w:val="00AD5FBA"/>
    <w:rsid w:val="00AD7CC8"/>
    <w:rsid w:val="00AE16A0"/>
    <w:rsid w:val="00AE426A"/>
    <w:rsid w:val="00AE4BBF"/>
    <w:rsid w:val="00AE6880"/>
    <w:rsid w:val="00AF0BA9"/>
    <w:rsid w:val="00AF13D5"/>
    <w:rsid w:val="00AF2980"/>
    <w:rsid w:val="00AF2D74"/>
    <w:rsid w:val="00AF716A"/>
    <w:rsid w:val="00B000F6"/>
    <w:rsid w:val="00B0146B"/>
    <w:rsid w:val="00B057D5"/>
    <w:rsid w:val="00B067CB"/>
    <w:rsid w:val="00B06E79"/>
    <w:rsid w:val="00B10B02"/>
    <w:rsid w:val="00B14DD4"/>
    <w:rsid w:val="00B172FD"/>
    <w:rsid w:val="00B17934"/>
    <w:rsid w:val="00B204CE"/>
    <w:rsid w:val="00B20779"/>
    <w:rsid w:val="00B212FC"/>
    <w:rsid w:val="00B25D4B"/>
    <w:rsid w:val="00B3076C"/>
    <w:rsid w:val="00B31618"/>
    <w:rsid w:val="00B31949"/>
    <w:rsid w:val="00B338F3"/>
    <w:rsid w:val="00B33D00"/>
    <w:rsid w:val="00B40AFE"/>
    <w:rsid w:val="00B4195B"/>
    <w:rsid w:val="00B535C4"/>
    <w:rsid w:val="00B540D3"/>
    <w:rsid w:val="00B56E9C"/>
    <w:rsid w:val="00B5788E"/>
    <w:rsid w:val="00B617C0"/>
    <w:rsid w:val="00B61ED8"/>
    <w:rsid w:val="00B66D80"/>
    <w:rsid w:val="00B702A5"/>
    <w:rsid w:val="00B71A78"/>
    <w:rsid w:val="00B82037"/>
    <w:rsid w:val="00B82175"/>
    <w:rsid w:val="00B867AE"/>
    <w:rsid w:val="00B86D1F"/>
    <w:rsid w:val="00B92C9D"/>
    <w:rsid w:val="00B92D02"/>
    <w:rsid w:val="00B95092"/>
    <w:rsid w:val="00BA1CA9"/>
    <w:rsid w:val="00BA1D3C"/>
    <w:rsid w:val="00BA2A5F"/>
    <w:rsid w:val="00BA5BDC"/>
    <w:rsid w:val="00BA7F1E"/>
    <w:rsid w:val="00BB11F1"/>
    <w:rsid w:val="00BB1232"/>
    <w:rsid w:val="00BC1E5E"/>
    <w:rsid w:val="00BC1F9D"/>
    <w:rsid w:val="00BC2657"/>
    <w:rsid w:val="00BD0012"/>
    <w:rsid w:val="00BD1A5D"/>
    <w:rsid w:val="00BD20F7"/>
    <w:rsid w:val="00BD513E"/>
    <w:rsid w:val="00BD5492"/>
    <w:rsid w:val="00BD60D6"/>
    <w:rsid w:val="00BE2BE6"/>
    <w:rsid w:val="00BE4EA9"/>
    <w:rsid w:val="00BE536A"/>
    <w:rsid w:val="00BE79DB"/>
    <w:rsid w:val="00BF0C4F"/>
    <w:rsid w:val="00BF1993"/>
    <w:rsid w:val="00BF1C78"/>
    <w:rsid w:val="00BF23C0"/>
    <w:rsid w:val="00BF26DE"/>
    <w:rsid w:val="00BF383D"/>
    <w:rsid w:val="00BF6FE2"/>
    <w:rsid w:val="00BF77AD"/>
    <w:rsid w:val="00C069E6"/>
    <w:rsid w:val="00C0730C"/>
    <w:rsid w:val="00C074AF"/>
    <w:rsid w:val="00C15FD5"/>
    <w:rsid w:val="00C17118"/>
    <w:rsid w:val="00C1733F"/>
    <w:rsid w:val="00C20FD1"/>
    <w:rsid w:val="00C24AD1"/>
    <w:rsid w:val="00C259F3"/>
    <w:rsid w:val="00C25E76"/>
    <w:rsid w:val="00C26EFC"/>
    <w:rsid w:val="00C277E4"/>
    <w:rsid w:val="00C331CF"/>
    <w:rsid w:val="00C332F4"/>
    <w:rsid w:val="00C338B9"/>
    <w:rsid w:val="00C45A50"/>
    <w:rsid w:val="00C45D98"/>
    <w:rsid w:val="00C50514"/>
    <w:rsid w:val="00C542B1"/>
    <w:rsid w:val="00C63E89"/>
    <w:rsid w:val="00C6497A"/>
    <w:rsid w:val="00C6626F"/>
    <w:rsid w:val="00C664E6"/>
    <w:rsid w:val="00C6782B"/>
    <w:rsid w:val="00C70779"/>
    <w:rsid w:val="00C71AD2"/>
    <w:rsid w:val="00C72B07"/>
    <w:rsid w:val="00C72F50"/>
    <w:rsid w:val="00C73D89"/>
    <w:rsid w:val="00C76FA1"/>
    <w:rsid w:val="00C774D0"/>
    <w:rsid w:val="00C82208"/>
    <w:rsid w:val="00C867BE"/>
    <w:rsid w:val="00C93B49"/>
    <w:rsid w:val="00C94596"/>
    <w:rsid w:val="00C94DFF"/>
    <w:rsid w:val="00C9504D"/>
    <w:rsid w:val="00C969C7"/>
    <w:rsid w:val="00CA69A2"/>
    <w:rsid w:val="00CB3BB9"/>
    <w:rsid w:val="00CB58D5"/>
    <w:rsid w:val="00CB6F91"/>
    <w:rsid w:val="00CB72B7"/>
    <w:rsid w:val="00CC3230"/>
    <w:rsid w:val="00CD2E89"/>
    <w:rsid w:val="00CE1701"/>
    <w:rsid w:val="00CE3009"/>
    <w:rsid w:val="00CE41AD"/>
    <w:rsid w:val="00CE5343"/>
    <w:rsid w:val="00CF28B8"/>
    <w:rsid w:val="00CF4A8A"/>
    <w:rsid w:val="00CF7F75"/>
    <w:rsid w:val="00CF7F90"/>
    <w:rsid w:val="00D06824"/>
    <w:rsid w:val="00D11B26"/>
    <w:rsid w:val="00D143F6"/>
    <w:rsid w:val="00D16895"/>
    <w:rsid w:val="00D21519"/>
    <w:rsid w:val="00D222D0"/>
    <w:rsid w:val="00D243C9"/>
    <w:rsid w:val="00D2700C"/>
    <w:rsid w:val="00D33C66"/>
    <w:rsid w:val="00D34A04"/>
    <w:rsid w:val="00D354B7"/>
    <w:rsid w:val="00D400AC"/>
    <w:rsid w:val="00D4126B"/>
    <w:rsid w:val="00D443F0"/>
    <w:rsid w:val="00D44CF6"/>
    <w:rsid w:val="00D55224"/>
    <w:rsid w:val="00D565E5"/>
    <w:rsid w:val="00D5698A"/>
    <w:rsid w:val="00D649FB"/>
    <w:rsid w:val="00D678B4"/>
    <w:rsid w:val="00D71189"/>
    <w:rsid w:val="00D83929"/>
    <w:rsid w:val="00D83A7C"/>
    <w:rsid w:val="00D868B0"/>
    <w:rsid w:val="00D86F94"/>
    <w:rsid w:val="00D87538"/>
    <w:rsid w:val="00D94925"/>
    <w:rsid w:val="00DA0367"/>
    <w:rsid w:val="00DA0D6D"/>
    <w:rsid w:val="00DA2A64"/>
    <w:rsid w:val="00DB00DF"/>
    <w:rsid w:val="00DB7A8F"/>
    <w:rsid w:val="00DC3617"/>
    <w:rsid w:val="00DC5204"/>
    <w:rsid w:val="00DD050F"/>
    <w:rsid w:val="00DD4DB4"/>
    <w:rsid w:val="00DD635A"/>
    <w:rsid w:val="00DE0D90"/>
    <w:rsid w:val="00DE108E"/>
    <w:rsid w:val="00DE2505"/>
    <w:rsid w:val="00DE30BE"/>
    <w:rsid w:val="00DE46E5"/>
    <w:rsid w:val="00DE5542"/>
    <w:rsid w:val="00DE6E22"/>
    <w:rsid w:val="00DE7FFC"/>
    <w:rsid w:val="00DF6888"/>
    <w:rsid w:val="00DF7ADE"/>
    <w:rsid w:val="00E10CF3"/>
    <w:rsid w:val="00E1172B"/>
    <w:rsid w:val="00E1297E"/>
    <w:rsid w:val="00E12F95"/>
    <w:rsid w:val="00E21B78"/>
    <w:rsid w:val="00E27E5F"/>
    <w:rsid w:val="00E3280D"/>
    <w:rsid w:val="00E3329C"/>
    <w:rsid w:val="00E33320"/>
    <w:rsid w:val="00E33611"/>
    <w:rsid w:val="00E34080"/>
    <w:rsid w:val="00E353B8"/>
    <w:rsid w:val="00E41DC4"/>
    <w:rsid w:val="00E4367E"/>
    <w:rsid w:val="00E43CD3"/>
    <w:rsid w:val="00E44051"/>
    <w:rsid w:val="00E4550B"/>
    <w:rsid w:val="00E47064"/>
    <w:rsid w:val="00E5013A"/>
    <w:rsid w:val="00E53C1B"/>
    <w:rsid w:val="00E562E2"/>
    <w:rsid w:val="00E565E7"/>
    <w:rsid w:val="00E56FB6"/>
    <w:rsid w:val="00E6457E"/>
    <w:rsid w:val="00E726CC"/>
    <w:rsid w:val="00E74160"/>
    <w:rsid w:val="00E7439D"/>
    <w:rsid w:val="00E7779A"/>
    <w:rsid w:val="00E77CCE"/>
    <w:rsid w:val="00E80C67"/>
    <w:rsid w:val="00E81491"/>
    <w:rsid w:val="00E85B8E"/>
    <w:rsid w:val="00E9194C"/>
    <w:rsid w:val="00E933B3"/>
    <w:rsid w:val="00E96CAF"/>
    <w:rsid w:val="00E97475"/>
    <w:rsid w:val="00EA0CAC"/>
    <w:rsid w:val="00EA1ADF"/>
    <w:rsid w:val="00EA2E67"/>
    <w:rsid w:val="00EA418E"/>
    <w:rsid w:val="00EA6D74"/>
    <w:rsid w:val="00EA77B8"/>
    <w:rsid w:val="00EB6B90"/>
    <w:rsid w:val="00EB6E19"/>
    <w:rsid w:val="00EB7806"/>
    <w:rsid w:val="00EB7965"/>
    <w:rsid w:val="00EC00DE"/>
    <w:rsid w:val="00EC1C0C"/>
    <w:rsid w:val="00EC23D5"/>
    <w:rsid w:val="00EC453A"/>
    <w:rsid w:val="00EC4803"/>
    <w:rsid w:val="00EC591E"/>
    <w:rsid w:val="00EC6FD2"/>
    <w:rsid w:val="00EC7565"/>
    <w:rsid w:val="00ED2573"/>
    <w:rsid w:val="00ED27D1"/>
    <w:rsid w:val="00ED3446"/>
    <w:rsid w:val="00ED3B8E"/>
    <w:rsid w:val="00ED51E5"/>
    <w:rsid w:val="00EE0BFC"/>
    <w:rsid w:val="00EE4BEE"/>
    <w:rsid w:val="00EE7A9E"/>
    <w:rsid w:val="00EF38D2"/>
    <w:rsid w:val="00F00D82"/>
    <w:rsid w:val="00F01EB3"/>
    <w:rsid w:val="00F0412C"/>
    <w:rsid w:val="00F05347"/>
    <w:rsid w:val="00F05880"/>
    <w:rsid w:val="00F11BB2"/>
    <w:rsid w:val="00F11E3F"/>
    <w:rsid w:val="00F13F37"/>
    <w:rsid w:val="00F14798"/>
    <w:rsid w:val="00F14FE3"/>
    <w:rsid w:val="00F20274"/>
    <w:rsid w:val="00F2196D"/>
    <w:rsid w:val="00F21C5A"/>
    <w:rsid w:val="00F25897"/>
    <w:rsid w:val="00F3203D"/>
    <w:rsid w:val="00F3396D"/>
    <w:rsid w:val="00F34E22"/>
    <w:rsid w:val="00F34F8C"/>
    <w:rsid w:val="00F35388"/>
    <w:rsid w:val="00F35798"/>
    <w:rsid w:val="00F3765A"/>
    <w:rsid w:val="00F37EC2"/>
    <w:rsid w:val="00F40AAE"/>
    <w:rsid w:val="00F4493C"/>
    <w:rsid w:val="00F47950"/>
    <w:rsid w:val="00F517E7"/>
    <w:rsid w:val="00F52C2F"/>
    <w:rsid w:val="00F53DBC"/>
    <w:rsid w:val="00F55485"/>
    <w:rsid w:val="00F559ED"/>
    <w:rsid w:val="00F61DDF"/>
    <w:rsid w:val="00F621F6"/>
    <w:rsid w:val="00F6662E"/>
    <w:rsid w:val="00F70A7D"/>
    <w:rsid w:val="00F72766"/>
    <w:rsid w:val="00F72A9D"/>
    <w:rsid w:val="00F744C8"/>
    <w:rsid w:val="00F81F36"/>
    <w:rsid w:val="00F82026"/>
    <w:rsid w:val="00F85158"/>
    <w:rsid w:val="00F86450"/>
    <w:rsid w:val="00F90012"/>
    <w:rsid w:val="00F91216"/>
    <w:rsid w:val="00F93400"/>
    <w:rsid w:val="00F93E3F"/>
    <w:rsid w:val="00F954CB"/>
    <w:rsid w:val="00F95AD5"/>
    <w:rsid w:val="00F96394"/>
    <w:rsid w:val="00FA03EF"/>
    <w:rsid w:val="00FA0551"/>
    <w:rsid w:val="00FA09F6"/>
    <w:rsid w:val="00FA162F"/>
    <w:rsid w:val="00FA26F3"/>
    <w:rsid w:val="00FA3B21"/>
    <w:rsid w:val="00FA4324"/>
    <w:rsid w:val="00FA4DCF"/>
    <w:rsid w:val="00FA4FBA"/>
    <w:rsid w:val="00FA547C"/>
    <w:rsid w:val="00FB06F9"/>
    <w:rsid w:val="00FB2A5E"/>
    <w:rsid w:val="00FB62CD"/>
    <w:rsid w:val="00FC01E9"/>
    <w:rsid w:val="00FC1293"/>
    <w:rsid w:val="00FC2624"/>
    <w:rsid w:val="00FC2891"/>
    <w:rsid w:val="00FD004D"/>
    <w:rsid w:val="00FD24E8"/>
    <w:rsid w:val="00FD5AF3"/>
    <w:rsid w:val="00FD7069"/>
    <w:rsid w:val="00FD7C30"/>
    <w:rsid w:val="00FE2139"/>
    <w:rsid w:val="00FE2F3E"/>
    <w:rsid w:val="00FE5E28"/>
    <w:rsid w:val="00FE64BA"/>
    <w:rsid w:val="00FF1914"/>
    <w:rsid w:val="00FF2E62"/>
    <w:rsid w:val="00FF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CBD89"/>
  <w15:chartTrackingRefBased/>
  <w15:docId w15:val="{973930BA-3E62-4FAE-BBAD-E2B79AA16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D6D"/>
    <w:rPr>
      <w:rFonts w:ascii="Times New Roman" w:eastAsia="Times New Roman" w:hAnsi="Times New Roman"/>
      <w:sz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FF7753"/>
    <w:pPr>
      <w:jc w:val="center"/>
    </w:pPr>
  </w:style>
  <w:style w:type="character" w:customStyle="1" w:styleId="TextoindependienteCar">
    <w:name w:val="Texto independiente Car"/>
    <w:link w:val="Textoindependiente"/>
    <w:rsid w:val="00FF7753"/>
    <w:rPr>
      <w:rFonts w:ascii="Times New Roman" w:eastAsia="Times New Roman" w:hAnsi="Times New Roman" w:cs="Times New Roman"/>
      <w:sz w:val="28"/>
      <w:szCs w:val="20"/>
      <w:lang w:eastAsia="es-ES"/>
    </w:rPr>
  </w:style>
  <w:style w:type="table" w:styleId="Tablaconcuadrcula">
    <w:name w:val="Table Grid"/>
    <w:basedOn w:val="Tablanormal"/>
    <w:rsid w:val="001E1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6B8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D6B89"/>
    <w:rPr>
      <w:rFonts w:ascii="Segoe UI" w:eastAsia="Times New Roman" w:hAnsi="Segoe UI" w:cs="Segoe UI"/>
      <w:sz w:val="18"/>
      <w:szCs w:val="1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4F25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259F"/>
    <w:rPr>
      <w:rFonts w:ascii="Times New Roman" w:eastAsia="Times New Roman" w:hAnsi="Times New Roman"/>
      <w:sz w:val="28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F259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259F"/>
    <w:rPr>
      <w:rFonts w:ascii="Times New Roman" w:eastAsia="Times New Roman" w:hAnsi="Times New Roman"/>
      <w:sz w:val="28"/>
      <w:lang w:eastAsia="es-ES"/>
    </w:rPr>
  </w:style>
  <w:style w:type="paragraph" w:customStyle="1" w:styleId="Default">
    <w:name w:val="Default"/>
    <w:rsid w:val="00940D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06D27-8143-4C22-9931-7EB0A7473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DIRECCIÓN DE EDUCACIÓN SUPERIOR</vt:lpstr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DIRECCIÓN DE EDUCACIÓN SUPERIOR</dc:title>
  <dc:subject/>
  <dc:creator>Alumno</dc:creator>
  <cp:keywords/>
  <dc:description/>
  <cp:lastModifiedBy>Alumno</cp:lastModifiedBy>
  <cp:revision>12</cp:revision>
  <cp:lastPrinted>2021-09-02T18:57:00Z</cp:lastPrinted>
  <dcterms:created xsi:type="dcterms:W3CDTF">2024-03-20T17:57:00Z</dcterms:created>
  <dcterms:modified xsi:type="dcterms:W3CDTF">2024-06-24T19:12:00Z</dcterms:modified>
</cp:coreProperties>
</file>